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EB03D" w14:textId="77777777" w:rsidR="00D751EC" w:rsidRDefault="00D751EC" w:rsidP="00F50FCE">
      <w:pPr>
        <w:spacing w:after="0"/>
        <w:jc w:val="center"/>
        <w:rPr>
          <w:rFonts w:ascii="Arial" w:eastAsia="Times New Roman" w:hAnsi="Arial" w:cs="Arial"/>
          <w:b/>
          <w:bCs/>
          <w:color w:val="212121"/>
          <w:lang w:eastAsia="en-IN"/>
        </w:rPr>
      </w:pPr>
    </w:p>
    <w:p w14:paraId="08E15D35" w14:textId="44C948E7" w:rsidR="00C03BCE" w:rsidRPr="00C03BCE" w:rsidRDefault="00C03BCE" w:rsidP="00F50FCE">
      <w:pPr>
        <w:spacing w:after="0"/>
        <w:jc w:val="center"/>
        <w:rPr>
          <w:rFonts w:ascii="Arial" w:eastAsia="Times New Roman" w:hAnsi="Arial" w:cs="Arial"/>
          <w:b/>
          <w:bCs/>
          <w:color w:val="212121"/>
          <w:lang w:eastAsia="en-IN"/>
        </w:rPr>
      </w:pPr>
      <w:r w:rsidRPr="00C03BCE">
        <w:rPr>
          <w:rFonts w:ascii="Arial" w:eastAsia="Times New Roman" w:hAnsi="Arial" w:cs="Arial"/>
          <w:b/>
          <w:bCs/>
          <w:color w:val="212121"/>
          <w:lang w:eastAsia="en-IN"/>
        </w:rPr>
        <w:t>CIRCULAR</w:t>
      </w:r>
    </w:p>
    <w:p w14:paraId="48C16C3B" w14:textId="77777777" w:rsidR="00C03BCE" w:rsidRPr="00C03BCE" w:rsidRDefault="00C03BCE" w:rsidP="00F50FCE">
      <w:pPr>
        <w:spacing w:after="0"/>
        <w:jc w:val="center"/>
        <w:rPr>
          <w:rFonts w:ascii="Arial" w:eastAsia="Times New Roman" w:hAnsi="Arial" w:cs="Arial"/>
          <w:b/>
          <w:bCs/>
          <w:color w:val="212121"/>
          <w:lang w:eastAsia="en-IN"/>
        </w:rPr>
      </w:pPr>
    </w:p>
    <w:p w14:paraId="3F61F331" w14:textId="77777777" w:rsidR="00C03BCE" w:rsidRPr="00C03BCE" w:rsidRDefault="00C03BCE" w:rsidP="00F50FCE">
      <w:pPr>
        <w:spacing w:after="0"/>
        <w:jc w:val="center"/>
        <w:rPr>
          <w:rFonts w:ascii="Arial" w:eastAsia="Times New Roman" w:hAnsi="Arial" w:cs="Arial"/>
          <w:b/>
          <w:bCs/>
          <w:color w:val="7030A0"/>
          <w:lang w:eastAsia="en-IN"/>
        </w:rPr>
      </w:pPr>
      <w:r w:rsidRPr="00C03BCE">
        <w:rPr>
          <w:rFonts w:ascii="Arial" w:eastAsia="Times New Roman" w:hAnsi="Arial" w:cs="Arial"/>
          <w:b/>
          <w:bCs/>
          <w:color w:val="7030A0"/>
          <w:lang w:eastAsia="en-IN"/>
        </w:rPr>
        <w:t>SABAL AWARDS – 6th EDITION 2026</w:t>
      </w:r>
    </w:p>
    <w:p w14:paraId="2BBB7DE3" w14:textId="77777777" w:rsidR="00C03BCE" w:rsidRPr="00C03BCE" w:rsidRDefault="00C03BCE" w:rsidP="00F50FCE">
      <w:pPr>
        <w:spacing w:after="0"/>
        <w:jc w:val="center"/>
        <w:rPr>
          <w:rFonts w:ascii="Arial" w:eastAsia="Times New Roman" w:hAnsi="Arial" w:cs="Arial"/>
          <w:b/>
          <w:bCs/>
          <w:color w:val="212121"/>
          <w:lang w:eastAsia="en-IN"/>
        </w:rPr>
      </w:pPr>
    </w:p>
    <w:p w14:paraId="52D93432" w14:textId="77777777" w:rsidR="00C03BCE" w:rsidRPr="00C03BCE" w:rsidRDefault="00C03BCE" w:rsidP="00F50FCE">
      <w:pPr>
        <w:spacing w:after="0"/>
        <w:jc w:val="center"/>
        <w:rPr>
          <w:rFonts w:ascii="Arial" w:eastAsia="Times New Roman" w:hAnsi="Arial" w:cs="Arial"/>
          <w:b/>
          <w:bCs/>
          <w:color w:val="BF8F00" w:themeColor="accent4" w:themeShade="BF"/>
          <w:lang w:eastAsia="en-IN"/>
        </w:rPr>
      </w:pPr>
      <w:r w:rsidRPr="00C03BCE">
        <w:rPr>
          <w:rFonts w:ascii="Arial" w:eastAsia="Times New Roman" w:hAnsi="Arial" w:cs="Arial"/>
          <w:b/>
          <w:bCs/>
          <w:color w:val="BF8F00" w:themeColor="accent4" w:themeShade="BF"/>
          <w:lang w:eastAsia="en-IN"/>
        </w:rPr>
        <w:t>Celebrating Talent. Recognising Resilience. Enabling Change.</w:t>
      </w:r>
    </w:p>
    <w:p w14:paraId="71B44DFC" w14:textId="77777777" w:rsidR="00C03BCE" w:rsidRPr="00C03BCE" w:rsidRDefault="00C03BCE" w:rsidP="00C03BCE">
      <w:pPr>
        <w:spacing w:after="0"/>
        <w:jc w:val="both"/>
        <w:rPr>
          <w:rFonts w:ascii="Arial" w:eastAsia="Times New Roman" w:hAnsi="Arial" w:cs="Arial"/>
          <w:color w:val="212121"/>
          <w:lang w:eastAsia="en-IN"/>
        </w:rPr>
      </w:pPr>
    </w:p>
    <w:p w14:paraId="2D20A500" w14:textId="27379D8F"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Awards celebrate the spirit, talent, resilience</w:t>
      </w:r>
      <w:r w:rsidR="00EA7B79">
        <w:rPr>
          <w:rFonts w:ascii="Arial" w:eastAsia="Times New Roman" w:hAnsi="Arial" w:cs="Arial"/>
          <w:color w:val="212121"/>
          <w:lang w:eastAsia="en-IN"/>
        </w:rPr>
        <w:t>,</w:t>
      </w:r>
      <w:r w:rsidRPr="00C03BCE">
        <w:rPr>
          <w:rFonts w:ascii="Arial" w:eastAsia="Times New Roman" w:hAnsi="Arial" w:cs="Arial"/>
          <w:color w:val="212121"/>
          <w:lang w:eastAsia="en-IN"/>
        </w:rPr>
        <w:t xml:space="preserve"> and contribution of Persons with Disabilities (</w:t>
      </w:r>
      <w:proofErr w:type="spellStart"/>
      <w:r w:rsidRPr="00C03BCE">
        <w:rPr>
          <w:rFonts w:ascii="Arial" w:eastAsia="Times New Roman" w:hAnsi="Arial" w:cs="Arial"/>
          <w:color w:val="212121"/>
          <w:lang w:eastAsia="en-IN"/>
        </w:rPr>
        <w:t>PwDs</w:t>
      </w:r>
      <w:proofErr w:type="spellEnd"/>
      <w:r w:rsidRPr="00C03BCE">
        <w:rPr>
          <w:rFonts w:ascii="Arial" w:eastAsia="Times New Roman" w:hAnsi="Arial" w:cs="Arial"/>
          <w:color w:val="212121"/>
          <w:lang w:eastAsia="en-IN"/>
        </w:rPr>
        <w:t>), recognising individuals who are expressing themselves through art, creating positive change in society, overcoming barriers and developing innovative solutions for a more inclusive world.</w:t>
      </w:r>
    </w:p>
    <w:p w14:paraId="5866AC91" w14:textId="77777777" w:rsidR="00C03BCE" w:rsidRPr="00C03BCE" w:rsidRDefault="00C03BCE" w:rsidP="00C03BCE">
      <w:pPr>
        <w:spacing w:after="0"/>
        <w:jc w:val="both"/>
        <w:rPr>
          <w:rFonts w:ascii="Arial" w:eastAsia="Times New Roman" w:hAnsi="Arial" w:cs="Arial"/>
          <w:color w:val="212121"/>
          <w:lang w:eastAsia="en-IN"/>
        </w:rPr>
      </w:pPr>
    </w:p>
    <w:p w14:paraId="75F72006" w14:textId="1BA433DE"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Awards aim to provide a platform to recognise and celebrate talent among Persons with Disabilities, challenge stereotypes around disability, and amplify stories of achievement, resilience, creativity</w:t>
      </w:r>
      <w:r w:rsidR="00EA7B79">
        <w:rPr>
          <w:rFonts w:ascii="Arial" w:eastAsia="Times New Roman" w:hAnsi="Arial" w:cs="Arial"/>
          <w:color w:val="212121"/>
          <w:lang w:eastAsia="en-IN"/>
        </w:rPr>
        <w:t>,</w:t>
      </w:r>
      <w:r w:rsidRPr="00C03BCE">
        <w:rPr>
          <w:rFonts w:ascii="Arial" w:eastAsia="Times New Roman" w:hAnsi="Arial" w:cs="Arial"/>
          <w:color w:val="212121"/>
          <w:lang w:eastAsia="en-IN"/>
        </w:rPr>
        <w:t xml:space="preserve"> and innovation.</w:t>
      </w:r>
    </w:p>
    <w:p w14:paraId="24946EDB" w14:textId="77777777" w:rsidR="00C03BCE" w:rsidRPr="00C03BCE" w:rsidRDefault="00C03BCE" w:rsidP="00C03BCE">
      <w:pPr>
        <w:spacing w:after="0"/>
        <w:jc w:val="both"/>
        <w:rPr>
          <w:rFonts w:ascii="Arial" w:eastAsia="Times New Roman" w:hAnsi="Arial" w:cs="Arial"/>
          <w:color w:val="212121"/>
          <w:lang w:eastAsia="en-IN"/>
        </w:rPr>
      </w:pPr>
    </w:p>
    <w:p w14:paraId="6D6D97F4" w14:textId="77777777" w:rsidR="00C03BCE" w:rsidRPr="00C03BCE" w:rsidRDefault="00C03BCE" w:rsidP="00C03BCE">
      <w:pPr>
        <w:spacing w:after="0"/>
        <w:jc w:val="both"/>
        <w:rPr>
          <w:rFonts w:ascii="Arial" w:eastAsia="Times New Roman" w:hAnsi="Arial" w:cs="Arial"/>
          <w:b/>
          <w:bCs/>
          <w:color w:val="7030A0"/>
          <w:u w:val="single"/>
          <w:lang w:eastAsia="en-IN"/>
        </w:rPr>
      </w:pPr>
      <w:r w:rsidRPr="00C03BCE">
        <w:rPr>
          <w:rFonts w:ascii="Arial" w:eastAsia="Times New Roman" w:hAnsi="Arial" w:cs="Arial"/>
          <w:b/>
          <w:bCs/>
          <w:color w:val="7030A0"/>
          <w:u w:val="single"/>
          <w:lang w:eastAsia="en-IN"/>
        </w:rPr>
        <w:t>The 6th Edition of the SABAL Awards invites applications across three broad themes:</w:t>
      </w:r>
    </w:p>
    <w:p w14:paraId="206B6806" w14:textId="77777777" w:rsidR="00C03BCE" w:rsidRPr="00C03BCE" w:rsidRDefault="00C03BCE" w:rsidP="00C03BCE">
      <w:pPr>
        <w:spacing w:after="0"/>
        <w:jc w:val="both"/>
        <w:rPr>
          <w:rFonts w:ascii="Arial" w:eastAsia="Times New Roman" w:hAnsi="Arial" w:cs="Arial"/>
          <w:color w:val="212121"/>
          <w:lang w:eastAsia="en-IN"/>
        </w:rPr>
      </w:pPr>
    </w:p>
    <w:p w14:paraId="538275BC" w14:textId="77777777" w:rsidR="00C03BCE" w:rsidRPr="00C03BCE" w:rsidRDefault="00C03BCE" w:rsidP="00F57498">
      <w:pPr>
        <w:spacing w:after="0"/>
        <w:ind w:left="720"/>
        <w:jc w:val="both"/>
        <w:rPr>
          <w:rFonts w:ascii="Arial" w:eastAsia="Times New Roman" w:hAnsi="Arial" w:cs="Arial"/>
          <w:lang w:eastAsia="en-IN"/>
        </w:rPr>
      </w:pPr>
      <w:r w:rsidRPr="00C03BCE">
        <w:rPr>
          <w:rFonts w:ascii="Arial" w:eastAsia="Times New Roman" w:hAnsi="Arial" w:cs="Arial"/>
          <w:lang w:eastAsia="en-IN"/>
        </w:rPr>
        <w:t>1. SABAL Awards for Spirit of Expression</w:t>
      </w:r>
    </w:p>
    <w:p w14:paraId="4EEB990B" w14:textId="77777777" w:rsidR="00C03BCE" w:rsidRPr="00C03BCE" w:rsidRDefault="00C03BCE" w:rsidP="00F57498">
      <w:pPr>
        <w:spacing w:after="0"/>
        <w:ind w:left="720"/>
        <w:jc w:val="both"/>
        <w:rPr>
          <w:rFonts w:ascii="Arial" w:eastAsia="Times New Roman" w:hAnsi="Arial" w:cs="Arial"/>
          <w:lang w:eastAsia="en-IN"/>
        </w:rPr>
      </w:pPr>
      <w:r w:rsidRPr="00C03BCE">
        <w:rPr>
          <w:rFonts w:ascii="Arial" w:eastAsia="Times New Roman" w:hAnsi="Arial" w:cs="Arial"/>
          <w:lang w:eastAsia="en-IN"/>
        </w:rPr>
        <w:t>2. SABAL Awards for Spirit of Resilience</w:t>
      </w:r>
    </w:p>
    <w:p w14:paraId="3F5B1C7A" w14:textId="77777777" w:rsidR="00C03BCE" w:rsidRPr="00C03BCE" w:rsidRDefault="00C03BCE" w:rsidP="00F57498">
      <w:pPr>
        <w:spacing w:after="0"/>
        <w:ind w:left="720"/>
        <w:jc w:val="both"/>
        <w:rPr>
          <w:rFonts w:ascii="Arial" w:eastAsia="Times New Roman" w:hAnsi="Arial" w:cs="Arial"/>
          <w:lang w:eastAsia="en-IN"/>
        </w:rPr>
      </w:pPr>
      <w:r w:rsidRPr="00C03BCE">
        <w:rPr>
          <w:rFonts w:ascii="Arial" w:eastAsia="Times New Roman" w:hAnsi="Arial" w:cs="Arial"/>
          <w:lang w:eastAsia="en-IN"/>
        </w:rPr>
        <w:t>3. SABAL Design Thinking for Rural Innovation</w:t>
      </w:r>
    </w:p>
    <w:p w14:paraId="25605A3A" w14:textId="77777777" w:rsidR="00C03BCE" w:rsidRDefault="00C03BCE" w:rsidP="00C03BCE">
      <w:pPr>
        <w:spacing w:after="0"/>
        <w:jc w:val="both"/>
        <w:rPr>
          <w:rFonts w:ascii="Arial" w:eastAsia="Times New Roman" w:hAnsi="Arial" w:cs="Arial"/>
          <w:color w:val="212121"/>
          <w:lang w:eastAsia="en-IN"/>
        </w:rPr>
      </w:pPr>
    </w:p>
    <w:p w14:paraId="510FCC8B" w14:textId="77777777" w:rsidR="00527D2A" w:rsidRPr="00C03BCE" w:rsidRDefault="00527D2A" w:rsidP="00C03BCE">
      <w:pPr>
        <w:spacing w:after="0"/>
        <w:jc w:val="both"/>
        <w:rPr>
          <w:rFonts w:ascii="Arial" w:eastAsia="Times New Roman" w:hAnsi="Arial" w:cs="Arial"/>
          <w:color w:val="212121"/>
          <w:lang w:eastAsia="en-IN"/>
        </w:rPr>
      </w:pPr>
    </w:p>
    <w:p w14:paraId="4005C876" w14:textId="7382418A" w:rsidR="00C03BCE" w:rsidRPr="00C03BCE" w:rsidRDefault="00C03BCE" w:rsidP="00527D2A">
      <w:pPr>
        <w:spacing w:after="0"/>
        <w:jc w:val="center"/>
        <w:rPr>
          <w:rFonts w:ascii="Arial" w:eastAsia="Times New Roman" w:hAnsi="Arial" w:cs="Arial"/>
          <w:b/>
          <w:bCs/>
          <w:color w:val="212121"/>
          <w:lang w:eastAsia="en-IN"/>
        </w:rPr>
      </w:pPr>
      <w:r w:rsidRPr="00C03BCE">
        <w:rPr>
          <w:rFonts w:ascii="Arial" w:eastAsia="Times New Roman" w:hAnsi="Arial" w:cs="Arial"/>
          <w:b/>
          <w:bCs/>
          <w:color w:val="212121"/>
          <w:lang w:eastAsia="en-IN"/>
        </w:rPr>
        <w:t>Important Date</w:t>
      </w:r>
      <w:r w:rsidR="001F4D1B" w:rsidRPr="00F57498">
        <w:rPr>
          <w:rFonts w:ascii="Arial" w:eastAsia="Times New Roman" w:hAnsi="Arial" w:cs="Arial"/>
          <w:b/>
          <w:bCs/>
          <w:color w:val="212121"/>
          <w:lang w:eastAsia="en-IN"/>
        </w:rPr>
        <w:t>:</w:t>
      </w:r>
    </w:p>
    <w:p w14:paraId="38E83B32" w14:textId="22BACFF9" w:rsidR="00C03BCE" w:rsidRPr="009B7CD4" w:rsidRDefault="00C03BCE" w:rsidP="00527D2A">
      <w:pPr>
        <w:pStyle w:val="ListParagraph"/>
        <w:spacing w:after="0"/>
        <w:jc w:val="center"/>
        <w:rPr>
          <w:rFonts w:ascii="Arial" w:eastAsia="Times New Roman" w:hAnsi="Arial" w:cs="Arial"/>
          <w:color w:val="212121"/>
          <w:lang w:eastAsia="en-IN"/>
        </w:rPr>
      </w:pPr>
      <w:r w:rsidRPr="009B7CD4">
        <w:rPr>
          <w:rFonts w:ascii="Arial" w:eastAsia="Times New Roman" w:hAnsi="Arial" w:cs="Arial"/>
          <w:color w:val="212121"/>
          <w:lang w:eastAsia="en-IN"/>
        </w:rPr>
        <w:t xml:space="preserve">Last date for submission: </w:t>
      </w:r>
      <w:r w:rsidR="006917EB">
        <w:rPr>
          <w:rFonts w:ascii="Arial" w:eastAsia="Times New Roman" w:hAnsi="Arial" w:cs="Arial"/>
          <w:color w:val="212121"/>
          <w:lang w:eastAsia="en-IN"/>
        </w:rPr>
        <w:t>1</w:t>
      </w:r>
      <w:r w:rsidRPr="009B7CD4">
        <w:rPr>
          <w:rFonts w:ascii="Arial" w:eastAsia="Times New Roman" w:hAnsi="Arial" w:cs="Arial"/>
          <w:color w:val="212121"/>
          <w:lang w:eastAsia="en-IN"/>
        </w:rPr>
        <w:t>5 November 2026, 11:59 PM IST</w:t>
      </w:r>
    </w:p>
    <w:p w14:paraId="47AE7386" w14:textId="07B85189" w:rsidR="00C03BCE" w:rsidRDefault="00C03BCE" w:rsidP="00C03BCE">
      <w:pPr>
        <w:spacing w:after="0"/>
        <w:jc w:val="both"/>
        <w:rPr>
          <w:rFonts w:ascii="Arial" w:eastAsia="Times New Roman" w:hAnsi="Arial" w:cs="Arial"/>
          <w:color w:val="212121"/>
          <w:lang w:eastAsia="en-IN"/>
        </w:rPr>
      </w:pPr>
    </w:p>
    <w:p w14:paraId="7866BFD6" w14:textId="77777777" w:rsidR="00527D2A" w:rsidRPr="00C03BCE" w:rsidRDefault="00527D2A" w:rsidP="00C03BCE">
      <w:pPr>
        <w:spacing w:after="0"/>
        <w:jc w:val="both"/>
        <w:rPr>
          <w:rFonts w:ascii="Arial" w:eastAsia="Times New Roman" w:hAnsi="Arial" w:cs="Arial"/>
          <w:color w:val="212121"/>
          <w:lang w:eastAsia="en-IN"/>
        </w:rPr>
      </w:pPr>
    </w:p>
    <w:p w14:paraId="0A92AD21" w14:textId="77777777" w:rsidR="00C03BCE" w:rsidRPr="00C03BCE" w:rsidRDefault="00C03BCE" w:rsidP="00C03BCE">
      <w:pPr>
        <w:spacing w:after="0"/>
        <w:jc w:val="both"/>
        <w:rPr>
          <w:rFonts w:ascii="Arial" w:eastAsia="Times New Roman" w:hAnsi="Arial" w:cs="Arial"/>
          <w:b/>
          <w:bCs/>
          <w:color w:val="7030A0"/>
          <w:u w:val="single"/>
          <w:lang w:eastAsia="en-IN"/>
        </w:rPr>
      </w:pPr>
      <w:r w:rsidRPr="00C03BCE">
        <w:rPr>
          <w:rFonts w:ascii="Arial" w:eastAsia="Times New Roman" w:hAnsi="Arial" w:cs="Arial"/>
          <w:b/>
          <w:bCs/>
          <w:color w:val="7030A0"/>
          <w:u w:val="single"/>
          <w:lang w:eastAsia="en-IN"/>
        </w:rPr>
        <w:t>A. SABAL AWARDS FOR SPIRIT OF EXPRESSION</w:t>
      </w:r>
    </w:p>
    <w:p w14:paraId="38088F79" w14:textId="77777777" w:rsidR="00C03BCE" w:rsidRPr="00C03BCE" w:rsidRDefault="00C03BCE" w:rsidP="00C03BCE">
      <w:pPr>
        <w:spacing w:after="0"/>
        <w:jc w:val="both"/>
        <w:rPr>
          <w:rFonts w:ascii="Arial" w:eastAsia="Times New Roman" w:hAnsi="Arial" w:cs="Arial"/>
          <w:color w:val="212121"/>
          <w:lang w:eastAsia="en-IN"/>
        </w:rPr>
      </w:pPr>
    </w:p>
    <w:p w14:paraId="3B74EF8C"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Awards for Spirit of Expression aim to discover, recognise and celebrate the talent and creativity of Persons with Disabilities in the performing and creative arts.</w:t>
      </w:r>
    </w:p>
    <w:p w14:paraId="1016987E" w14:textId="77777777" w:rsidR="00C03BCE" w:rsidRPr="00C03BCE" w:rsidRDefault="00C03BCE" w:rsidP="00C03BCE">
      <w:pPr>
        <w:spacing w:after="0"/>
        <w:jc w:val="both"/>
        <w:rPr>
          <w:rFonts w:ascii="Arial" w:eastAsia="Times New Roman" w:hAnsi="Arial" w:cs="Arial"/>
          <w:color w:val="212121"/>
          <w:lang w:eastAsia="en-IN"/>
        </w:rPr>
      </w:pPr>
    </w:p>
    <w:p w14:paraId="4DE4C9F4"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Awards seek to create counter-narratives around disability, normality and beauty by challenging stereotypes and celebrating the diverse ways in which individuals express their emotions, ideas and imagination through art.</w:t>
      </w:r>
    </w:p>
    <w:p w14:paraId="5D24679C" w14:textId="77777777" w:rsidR="00C03BCE" w:rsidRPr="00C03BCE" w:rsidRDefault="00C03BCE" w:rsidP="00C03BCE">
      <w:pPr>
        <w:spacing w:after="0"/>
        <w:jc w:val="both"/>
        <w:rPr>
          <w:rFonts w:ascii="Arial" w:eastAsia="Times New Roman" w:hAnsi="Arial" w:cs="Arial"/>
          <w:color w:val="212121"/>
          <w:lang w:eastAsia="en-IN"/>
        </w:rPr>
      </w:pPr>
    </w:p>
    <w:p w14:paraId="58A7C0EF" w14:textId="056698FA"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Categories</w:t>
      </w:r>
      <w:r w:rsidR="00EA7B79" w:rsidRPr="00EA7B79">
        <w:rPr>
          <w:rFonts w:ascii="Arial" w:eastAsia="Times New Roman" w:hAnsi="Arial" w:cs="Arial"/>
          <w:b/>
          <w:bCs/>
          <w:color w:val="212121"/>
          <w:lang w:eastAsia="en-IN"/>
        </w:rPr>
        <w:t>:</w:t>
      </w:r>
    </w:p>
    <w:p w14:paraId="36A174EE" w14:textId="77777777" w:rsidR="00C03BCE" w:rsidRPr="00C03BCE" w:rsidRDefault="00C03BCE" w:rsidP="00C03BCE">
      <w:pPr>
        <w:spacing w:after="0"/>
        <w:jc w:val="both"/>
        <w:rPr>
          <w:rFonts w:ascii="Arial" w:eastAsia="Times New Roman" w:hAnsi="Arial" w:cs="Arial"/>
          <w:color w:val="212121"/>
          <w:lang w:eastAsia="en-IN"/>
        </w:rPr>
      </w:pPr>
    </w:p>
    <w:p w14:paraId="6B0F9BB6" w14:textId="18C5B6F9"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SABAL Vocalist – Singing Competition</w:t>
      </w:r>
    </w:p>
    <w:p w14:paraId="50D5795F" w14:textId="39E8F5BB"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SABAL Visual Artist – Painting Competition</w:t>
      </w:r>
    </w:p>
    <w:p w14:paraId="289E0CDA" w14:textId="3E3DBD9D"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SABAL Dancer – Dance Competition</w:t>
      </w:r>
    </w:p>
    <w:p w14:paraId="525FCAC8" w14:textId="2FBF53FE"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SABAL Exceptional Performer – Inclusive Arts (Exclusively for Persons with Intellectual Disabilities)</w:t>
      </w:r>
    </w:p>
    <w:p w14:paraId="3FF32E5A" w14:textId="59EAC7B4"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SABAL Wordsmith – Poetry &amp; Essay</w:t>
      </w:r>
    </w:p>
    <w:p w14:paraId="6F460869" w14:textId="051F508E"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SABAL Musical Maestro – Instrumental Music</w:t>
      </w:r>
    </w:p>
    <w:p w14:paraId="6CBD9C8D" w14:textId="2D4003E8" w:rsidR="00C03BCE" w:rsidRPr="00EA7B79" w:rsidRDefault="00C03BCE" w:rsidP="001D2FC7">
      <w:pPr>
        <w:pStyle w:val="ListParagraph"/>
        <w:numPr>
          <w:ilvl w:val="0"/>
          <w:numId w:val="3"/>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lastRenderedPageBreak/>
        <w:t>SABAL Band – Musical Ensemble</w:t>
      </w:r>
    </w:p>
    <w:p w14:paraId="56EAAE03" w14:textId="18B482F3" w:rsidR="00C03BCE" w:rsidRPr="00C03BCE" w:rsidRDefault="00C03BCE" w:rsidP="00C03BCE">
      <w:pPr>
        <w:spacing w:after="0"/>
        <w:jc w:val="both"/>
        <w:rPr>
          <w:rFonts w:ascii="Arial" w:eastAsia="Times New Roman" w:hAnsi="Arial" w:cs="Arial"/>
          <w:color w:val="212121"/>
          <w:lang w:eastAsia="en-IN"/>
        </w:rPr>
      </w:pPr>
    </w:p>
    <w:p w14:paraId="04228614"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1. SABAL Vocalist – Singing Competition</w:t>
      </w:r>
    </w:p>
    <w:p w14:paraId="3B7E70B4" w14:textId="77777777" w:rsidR="00C03BCE" w:rsidRPr="00C03BCE" w:rsidRDefault="00C03BCE" w:rsidP="00C03BCE">
      <w:pPr>
        <w:spacing w:after="0"/>
        <w:jc w:val="both"/>
        <w:rPr>
          <w:rFonts w:ascii="Arial" w:eastAsia="Times New Roman" w:hAnsi="Arial" w:cs="Arial"/>
          <w:color w:val="212121"/>
          <w:lang w:eastAsia="en-IN"/>
        </w:rPr>
      </w:pPr>
    </w:p>
    <w:p w14:paraId="7CB66F25" w14:textId="4C1F3F5D"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1.1 Eligibility</w:t>
      </w:r>
      <w:r w:rsidR="00EA7B79">
        <w:rPr>
          <w:rFonts w:ascii="Arial" w:eastAsia="Times New Roman" w:hAnsi="Arial" w:cs="Arial"/>
          <w:b/>
          <w:bCs/>
          <w:color w:val="212121"/>
          <w:lang w:eastAsia="en-IN"/>
        </w:rPr>
        <w:t>:</w:t>
      </w:r>
    </w:p>
    <w:p w14:paraId="7DD2E2C3" w14:textId="77777777" w:rsidR="00C03BCE" w:rsidRPr="00C03BCE" w:rsidRDefault="00C03BCE" w:rsidP="00C03BCE">
      <w:pPr>
        <w:spacing w:after="0"/>
        <w:jc w:val="both"/>
        <w:rPr>
          <w:rFonts w:ascii="Arial" w:eastAsia="Times New Roman" w:hAnsi="Arial" w:cs="Arial"/>
          <w:color w:val="212121"/>
          <w:lang w:eastAsia="en-IN"/>
        </w:rPr>
      </w:pPr>
    </w:p>
    <w:p w14:paraId="1E524AA7" w14:textId="6CF6F595" w:rsidR="00C03BCE" w:rsidRPr="00EA7B79" w:rsidRDefault="00C03BCE" w:rsidP="001D2FC7">
      <w:pPr>
        <w:pStyle w:val="ListParagraph"/>
        <w:numPr>
          <w:ilvl w:val="0"/>
          <w:numId w:val="4"/>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applicant should be a citizen of India.</w:t>
      </w:r>
    </w:p>
    <w:p w14:paraId="5606AD3A" w14:textId="2E25497B" w:rsidR="00C03BCE" w:rsidRPr="00EA7B79" w:rsidRDefault="00C03BCE" w:rsidP="001D2FC7">
      <w:pPr>
        <w:pStyle w:val="ListParagraph"/>
        <w:numPr>
          <w:ilvl w:val="0"/>
          <w:numId w:val="4"/>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applicant must have a valid disability certificate issued by the competent authority under the Rights of Persons with Disabilities Act, 2016 (</w:t>
      </w:r>
      <w:proofErr w:type="spellStart"/>
      <w:r w:rsidRPr="00EA7B79">
        <w:rPr>
          <w:rFonts w:ascii="Arial" w:eastAsia="Times New Roman" w:hAnsi="Arial" w:cs="Arial"/>
          <w:color w:val="212121"/>
          <w:lang w:eastAsia="en-IN"/>
        </w:rPr>
        <w:t>RPwD</w:t>
      </w:r>
      <w:proofErr w:type="spellEnd"/>
      <w:r w:rsidRPr="00EA7B79">
        <w:rPr>
          <w:rFonts w:ascii="Arial" w:eastAsia="Times New Roman" w:hAnsi="Arial" w:cs="Arial"/>
          <w:color w:val="212121"/>
          <w:lang w:eastAsia="en-IN"/>
        </w:rPr>
        <w:t xml:space="preserve"> Act).</w:t>
      </w:r>
    </w:p>
    <w:p w14:paraId="59306BA0" w14:textId="0823BCEC" w:rsidR="00C03BCE" w:rsidRPr="00EA7B79" w:rsidRDefault="00C03BCE" w:rsidP="001D2FC7">
      <w:pPr>
        <w:pStyle w:val="ListParagraph"/>
        <w:numPr>
          <w:ilvl w:val="0"/>
          <w:numId w:val="4"/>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Individuals of all ages and genders are encouraged to apply.</w:t>
      </w:r>
    </w:p>
    <w:p w14:paraId="319DC5FF" w14:textId="6325DBE7" w:rsidR="00C03BCE" w:rsidRPr="00EA7B79" w:rsidRDefault="00C03BCE" w:rsidP="001D2FC7">
      <w:pPr>
        <w:pStyle w:val="ListParagraph"/>
        <w:numPr>
          <w:ilvl w:val="0"/>
          <w:numId w:val="4"/>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 xml:space="preserve">All types of disabilities recognised under the </w:t>
      </w:r>
      <w:proofErr w:type="spellStart"/>
      <w:r w:rsidRPr="00EA7B79">
        <w:rPr>
          <w:rFonts w:ascii="Arial" w:eastAsia="Times New Roman" w:hAnsi="Arial" w:cs="Arial"/>
          <w:color w:val="212121"/>
          <w:lang w:eastAsia="en-IN"/>
        </w:rPr>
        <w:t>RPwD</w:t>
      </w:r>
      <w:proofErr w:type="spellEnd"/>
      <w:r w:rsidRPr="00EA7B79">
        <w:rPr>
          <w:rFonts w:ascii="Arial" w:eastAsia="Times New Roman" w:hAnsi="Arial" w:cs="Arial"/>
          <w:color w:val="212121"/>
          <w:lang w:eastAsia="en-IN"/>
        </w:rPr>
        <w:t xml:space="preserve"> Act are eligible, except Intellectual Disability, for which a separate category, SABAL Exceptional Performer, is available.</w:t>
      </w:r>
    </w:p>
    <w:p w14:paraId="0CC19E8F" w14:textId="1B95168A" w:rsidR="00C03BCE" w:rsidRPr="00EA7B79" w:rsidRDefault="00C03BCE" w:rsidP="001D2FC7">
      <w:pPr>
        <w:pStyle w:val="ListParagraph"/>
        <w:numPr>
          <w:ilvl w:val="0"/>
          <w:numId w:val="4"/>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All singing styles and genres are welcome.</w:t>
      </w:r>
    </w:p>
    <w:p w14:paraId="7AEC7C08" w14:textId="77777777" w:rsidR="00C03BCE" w:rsidRPr="00C03BCE" w:rsidRDefault="00C03BCE" w:rsidP="00C03BCE">
      <w:pPr>
        <w:spacing w:after="0"/>
        <w:jc w:val="both"/>
        <w:rPr>
          <w:rFonts w:ascii="Arial" w:eastAsia="Times New Roman" w:hAnsi="Arial" w:cs="Arial"/>
          <w:color w:val="212121"/>
          <w:lang w:eastAsia="en-IN"/>
        </w:rPr>
      </w:pPr>
    </w:p>
    <w:p w14:paraId="5D5F45ED" w14:textId="061E1D9F"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1.2 Submission Guidelines</w:t>
      </w:r>
      <w:r w:rsidR="00EA7B79">
        <w:rPr>
          <w:rFonts w:ascii="Arial" w:eastAsia="Times New Roman" w:hAnsi="Arial" w:cs="Arial"/>
          <w:b/>
          <w:bCs/>
          <w:color w:val="212121"/>
          <w:lang w:eastAsia="en-IN"/>
        </w:rPr>
        <w:t>:</w:t>
      </w:r>
    </w:p>
    <w:p w14:paraId="2B0A7B3A" w14:textId="77777777" w:rsidR="00C03BCE" w:rsidRPr="00C03BCE" w:rsidRDefault="00C03BCE" w:rsidP="00C03BCE">
      <w:pPr>
        <w:spacing w:after="0"/>
        <w:jc w:val="both"/>
        <w:rPr>
          <w:rFonts w:ascii="Arial" w:eastAsia="Times New Roman" w:hAnsi="Arial" w:cs="Arial"/>
          <w:color w:val="212121"/>
          <w:lang w:eastAsia="en-IN"/>
        </w:rPr>
      </w:pPr>
    </w:p>
    <w:p w14:paraId="4C2629A6" w14:textId="3231A8C0" w:rsidR="00C03BCE" w:rsidRPr="00EA7B79" w:rsidRDefault="00C03BCE" w:rsidP="001D2FC7">
      <w:pPr>
        <w:pStyle w:val="ListParagraph"/>
        <w:numPr>
          <w:ilvl w:val="0"/>
          <w:numId w:val="5"/>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applicant must submit a video recording of the performance through the SABAL Application.</w:t>
      </w:r>
    </w:p>
    <w:p w14:paraId="6F18AD61" w14:textId="7F9F0431" w:rsidR="00C03BCE" w:rsidRPr="00EA7B79" w:rsidRDefault="00C03BCE" w:rsidP="001D2FC7">
      <w:pPr>
        <w:pStyle w:val="ListParagraph"/>
        <w:numPr>
          <w:ilvl w:val="0"/>
          <w:numId w:val="5"/>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video must not exceed 3 minutes / 180 seconds.</w:t>
      </w:r>
    </w:p>
    <w:p w14:paraId="20C0478B" w14:textId="4462DED2" w:rsidR="00C03BCE" w:rsidRPr="00EA7B79" w:rsidRDefault="00C03BCE" w:rsidP="001D2FC7">
      <w:pPr>
        <w:pStyle w:val="ListParagraph"/>
        <w:numPr>
          <w:ilvl w:val="0"/>
          <w:numId w:val="5"/>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applicant's voice should be clearly audible.</w:t>
      </w:r>
    </w:p>
    <w:p w14:paraId="0B856927" w14:textId="040D4DCF" w:rsidR="00C03BCE" w:rsidRPr="00EA7B79" w:rsidRDefault="00C03BCE" w:rsidP="001D2FC7">
      <w:pPr>
        <w:pStyle w:val="ListParagraph"/>
        <w:numPr>
          <w:ilvl w:val="0"/>
          <w:numId w:val="5"/>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 xml:space="preserve">The video should be of good </w:t>
      </w:r>
      <w:proofErr w:type="gramStart"/>
      <w:r w:rsidRPr="00EA7B79">
        <w:rPr>
          <w:rFonts w:ascii="Arial" w:eastAsia="Times New Roman" w:hAnsi="Arial" w:cs="Arial"/>
          <w:color w:val="212121"/>
          <w:lang w:eastAsia="en-IN"/>
        </w:rPr>
        <w:t>quality</w:t>
      </w:r>
      <w:proofErr w:type="gramEnd"/>
      <w:r w:rsidRPr="00EA7B79">
        <w:rPr>
          <w:rFonts w:ascii="Arial" w:eastAsia="Times New Roman" w:hAnsi="Arial" w:cs="Arial"/>
          <w:color w:val="212121"/>
          <w:lang w:eastAsia="en-IN"/>
        </w:rPr>
        <w:t xml:space="preserve"> and the applicant should be clearly visible.</w:t>
      </w:r>
    </w:p>
    <w:p w14:paraId="181FC5DA" w14:textId="4DD78C68" w:rsidR="00C03BCE" w:rsidRPr="00EA7B79" w:rsidRDefault="00C03BCE" w:rsidP="001D2FC7">
      <w:pPr>
        <w:pStyle w:val="ListParagraph"/>
        <w:numPr>
          <w:ilvl w:val="0"/>
          <w:numId w:val="5"/>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Videos may be recorded at home or outdoors, provided the environment and surface are safe for the performer.</w:t>
      </w:r>
    </w:p>
    <w:p w14:paraId="15F5F704" w14:textId="6C64AFC9" w:rsidR="00C03BCE" w:rsidRPr="00EA7B79" w:rsidRDefault="00C03BCE" w:rsidP="001D2FC7">
      <w:pPr>
        <w:pStyle w:val="ListParagraph"/>
        <w:numPr>
          <w:ilvl w:val="0"/>
          <w:numId w:val="5"/>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applicant may perform in any language and any recognised or contemporary style of singing.</w:t>
      </w:r>
    </w:p>
    <w:p w14:paraId="18121E7C" w14:textId="77777777" w:rsidR="00C03BCE" w:rsidRPr="00C03BCE" w:rsidRDefault="00C03BCE" w:rsidP="00C03BCE">
      <w:pPr>
        <w:spacing w:after="0"/>
        <w:jc w:val="both"/>
        <w:rPr>
          <w:rFonts w:ascii="Arial" w:eastAsia="Times New Roman" w:hAnsi="Arial" w:cs="Arial"/>
          <w:color w:val="212121"/>
          <w:lang w:eastAsia="en-IN"/>
        </w:rPr>
      </w:pPr>
    </w:p>
    <w:p w14:paraId="0A284036" w14:textId="2C78BF02"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1.3 Entries May Be Rejected If</w:t>
      </w:r>
      <w:r w:rsidR="00EA7B79">
        <w:rPr>
          <w:rFonts w:ascii="Arial" w:eastAsia="Times New Roman" w:hAnsi="Arial" w:cs="Arial"/>
          <w:b/>
          <w:bCs/>
          <w:color w:val="212121"/>
          <w:lang w:eastAsia="en-IN"/>
        </w:rPr>
        <w:t>:</w:t>
      </w:r>
    </w:p>
    <w:p w14:paraId="4533FDD5" w14:textId="77777777" w:rsidR="00C03BCE" w:rsidRPr="00C03BCE" w:rsidRDefault="00C03BCE" w:rsidP="00C03BCE">
      <w:pPr>
        <w:spacing w:after="0"/>
        <w:jc w:val="both"/>
        <w:rPr>
          <w:rFonts w:ascii="Arial" w:eastAsia="Times New Roman" w:hAnsi="Arial" w:cs="Arial"/>
          <w:color w:val="212121"/>
          <w:lang w:eastAsia="en-IN"/>
        </w:rPr>
      </w:pPr>
    </w:p>
    <w:p w14:paraId="769DA047" w14:textId="15438D47" w:rsidR="00C03BCE" w:rsidRPr="00EA7B79" w:rsidRDefault="00C03BCE" w:rsidP="001D2FC7">
      <w:pPr>
        <w:pStyle w:val="ListParagraph"/>
        <w:numPr>
          <w:ilvl w:val="0"/>
          <w:numId w:val="6"/>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submitted video exceeds 3 minutes.</w:t>
      </w:r>
    </w:p>
    <w:p w14:paraId="181AC413" w14:textId="0A737944" w:rsidR="00C03BCE" w:rsidRPr="00EA7B79" w:rsidRDefault="00C03BCE" w:rsidP="001D2FC7">
      <w:pPr>
        <w:pStyle w:val="ListParagraph"/>
        <w:numPr>
          <w:ilvl w:val="0"/>
          <w:numId w:val="6"/>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audio/video quality is insufficient to clearly assess the performance.</w:t>
      </w:r>
    </w:p>
    <w:p w14:paraId="55E0BF2E" w14:textId="109C8CC5" w:rsidR="00C03BCE" w:rsidRPr="00EA7B79" w:rsidRDefault="00C03BCE" w:rsidP="001D2FC7">
      <w:pPr>
        <w:pStyle w:val="ListParagraph"/>
        <w:numPr>
          <w:ilvl w:val="0"/>
          <w:numId w:val="6"/>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performer is not reasonably visible or audible.</w:t>
      </w:r>
    </w:p>
    <w:p w14:paraId="2A131CFB" w14:textId="7ADD610F" w:rsidR="00C03BCE" w:rsidRPr="00EA7B79" w:rsidRDefault="00C03BCE" w:rsidP="001D2FC7">
      <w:pPr>
        <w:pStyle w:val="ListParagraph"/>
        <w:numPr>
          <w:ilvl w:val="0"/>
          <w:numId w:val="6"/>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applicant does not provide the personal details/documents required in the registration form.</w:t>
      </w:r>
    </w:p>
    <w:p w14:paraId="3A4B97C9" w14:textId="1C322E4B" w:rsidR="00C03BCE" w:rsidRPr="00EA7B79" w:rsidRDefault="00C03BCE" w:rsidP="001D2FC7">
      <w:pPr>
        <w:pStyle w:val="ListParagraph"/>
        <w:numPr>
          <w:ilvl w:val="0"/>
          <w:numId w:val="6"/>
        </w:numPr>
        <w:spacing w:after="0"/>
        <w:jc w:val="both"/>
        <w:rPr>
          <w:rFonts w:ascii="Arial" w:eastAsia="Times New Roman" w:hAnsi="Arial" w:cs="Arial"/>
          <w:color w:val="212121"/>
          <w:lang w:eastAsia="en-IN"/>
        </w:rPr>
      </w:pPr>
      <w:r w:rsidRPr="00EA7B79">
        <w:rPr>
          <w:rFonts w:ascii="Arial" w:eastAsia="Times New Roman" w:hAnsi="Arial" w:cs="Arial"/>
          <w:color w:val="212121"/>
          <w:lang w:eastAsia="en-IN"/>
        </w:rPr>
        <w:t>The submission does not comply with the prescribed guidelines.</w:t>
      </w:r>
    </w:p>
    <w:p w14:paraId="010AC241" w14:textId="77777777" w:rsidR="00C03BCE" w:rsidRPr="00C03BCE" w:rsidRDefault="00C03BCE" w:rsidP="00C03BCE">
      <w:pPr>
        <w:spacing w:after="0"/>
        <w:jc w:val="both"/>
        <w:rPr>
          <w:rFonts w:ascii="Arial" w:eastAsia="Times New Roman" w:hAnsi="Arial" w:cs="Arial"/>
          <w:color w:val="212121"/>
          <w:lang w:eastAsia="en-IN"/>
        </w:rPr>
      </w:pPr>
    </w:p>
    <w:p w14:paraId="14CAEEFD" w14:textId="6B90B40B"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1.4 Recognition</w:t>
      </w:r>
      <w:r w:rsidR="00574118">
        <w:rPr>
          <w:rFonts w:ascii="Arial" w:eastAsia="Times New Roman" w:hAnsi="Arial" w:cs="Arial"/>
          <w:b/>
          <w:bCs/>
          <w:color w:val="212121"/>
          <w:lang w:eastAsia="en-IN"/>
        </w:rPr>
        <w:t>:</w:t>
      </w:r>
    </w:p>
    <w:p w14:paraId="483F1C4E" w14:textId="77777777" w:rsidR="00C03BCE" w:rsidRPr="00C03BCE" w:rsidRDefault="00C03BCE" w:rsidP="00C03BCE">
      <w:pPr>
        <w:spacing w:after="0"/>
        <w:jc w:val="both"/>
        <w:rPr>
          <w:rFonts w:ascii="Arial" w:eastAsia="Times New Roman" w:hAnsi="Arial" w:cs="Arial"/>
          <w:color w:val="212121"/>
          <w:lang w:eastAsia="en-IN"/>
        </w:rPr>
      </w:pPr>
    </w:p>
    <w:p w14:paraId="382DAAC0" w14:textId="4403BAA1" w:rsidR="00C03BCE" w:rsidRPr="00C03BCE" w:rsidRDefault="000E678D"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sidR="006572B0">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w:t>
      </w:r>
      <w:r w:rsidR="006572B0">
        <w:rPr>
          <w:rFonts w:ascii="Arial" w:eastAsia="Times New Roman" w:hAnsi="Arial" w:cs="Arial"/>
          <w:color w:val="212121"/>
          <w:lang w:eastAsia="en-IN"/>
        </w:rPr>
        <w:t>s</w:t>
      </w:r>
      <w:r w:rsidR="00C03BCE" w:rsidRPr="00C03BCE">
        <w:rPr>
          <w:rFonts w:ascii="Arial" w:eastAsia="Times New Roman" w:hAnsi="Arial" w:cs="Arial"/>
          <w:color w:val="212121"/>
          <w:lang w:eastAsia="en-IN"/>
        </w:rPr>
        <w:t xml:space="preserve"> and opportunities for further engagement, exposure and development.</w:t>
      </w:r>
    </w:p>
    <w:p w14:paraId="68A96080" w14:textId="1DE434C0" w:rsidR="00C03BCE" w:rsidRPr="00C03BCE" w:rsidRDefault="00C03BCE" w:rsidP="00C03BCE">
      <w:pPr>
        <w:spacing w:after="0"/>
        <w:jc w:val="both"/>
        <w:rPr>
          <w:rFonts w:ascii="Arial" w:eastAsia="Times New Roman" w:hAnsi="Arial" w:cs="Arial"/>
          <w:color w:val="212121"/>
          <w:lang w:eastAsia="en-IN"/>
        </w:rPr>
      </w:pPr>
    </w:p>
    <w:p w14:paraId="44E800C4"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2. SABAL Visual Artist – Painting Competition</w:t>
      </w:r>
    </w:p>
    <w:p w14:paraId="1372391F" w14:textId="77777777" w:rsidR="00C03BCE" w:rsidRPr="00C03BCE" w:rsidRDefault="00C03BCE" w:rsidP="00C03BCE">
      <w:pPr>
        <w:spacing w:after="0"/>
        <w:jc w:val="both"/>
        <w:rPr>
          <w:rFonts w:ascii="Arial" w:eastAsia="Times New Roman" w:hAnsi="Arial" w:cs="Arial"/>
          <w:color w:val="212121"/>
          <w:lang w:eastAsia="en-IN"/>
        </w:rPr>
      </w:pPr>
    </w:p>
    <w:p w14:paraId="20060C8A" w14:textId="0EED725A"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2.1 Eligibility</w:t>
      </w:r>
      <w:r w:rsidR="006E1B93">
        <w:rPr>
          <w:rFonts w:ascii="Arial" w:eastAsia="Times New Roman" w:hAnsi="Arial" w:cs="Arial"/>
          <w:b/>
          <w:bCs/>
          <w:color w:val="212121"/>
          <w:lang w:eastAsia="en-IN"/>
        </w:rPr>
        <w:t>:</w:t>
      </w:r>
    </w:p>
    <w:p w14:paraId="231BDF67" w14:textId="77777777" w:rsidR="00C03BCE" w:rsidRPr="00C03BCE" w:rsidRDefault="00C03BCE" w:rsidP="00C03BCE">
      <w:pPr>
        <w:spacing w:after="0"/>
        <w:jc w:val="both"/>
        <w:rPr>
          <w:rFonts w:ascii="Arial" w:eastAsia="Times New Roman" w:hAnsi="Arial" w:cs="Arial"/>
          <w:color w:val="212121"/>
          <w:lang w:eastAsia="en-IN"/>
        </w:rPr>
      </w:pPr>
    </w:p>
    <w:p w14:paraId="7F564104" w14:textId="79CFF689" w:rsidR="00C03BCE" w:rsidRPr="00C1221A" w:rsidRDefault="00C03BCE" w:rsidP="001D2FC7">
      <w:pPr>
        <w:pStyle w:val="ListParagraph"/>
        <w:numPr>
          <w:ilvl w:val="0"/>
          <w:numId w:val="7"/>
        </w:numPr>
        <w:spacing w:after="0"/>
        <w:jc w:val="both"/>
        <w:rPr>
          <w:rFonts w:ascii="Arial" w:eastAsia="Times New Roman" w:hAnsi="Arial" w:cs="Arial"/>
          <w:color w:val="212121"/>
          <w:lang w:eastAsia="en-IN"/>
        </w:rPr>
      </w:pPr>
      <w:r w:rsidRPr="00C1221A">
        <w:rPr>
          <w:rFonts w:ascii="Arial" w:eastAsia="Times New Roman" w:hAnsi="Arial" w:cs="Arial"/>
          <w:color w:val="212121"/>
          <w:lang w:eastAsia="en-IN"/>
        </w:rPr>
        <w:t>The applicant should be a citizen of India.</w:t>
      </w:r>
    </w:p>
    <w:p w14:paraId="2B09250D" w14:textId="46F86C92" w:rsidR="00C03BCE" w:rsidRPr="00C1221A" w:rsidRDefault="00C03BCE" w:rsidP="001D2FC7">
      <w:pPr>
        <w:pStyle w:val="ListParagraph"/>
        <w:numPr>
          <w:ilvl w:val="0"/>
          <w:numId w:val="7"/>
        </w:numPr>
        <w:spacing w:after="0"/>
        <w:jc w:val="both"/>
        <w:rPr>
          <w:rFonts w:ascii="Arial" w:eastAsia="Times New Roman" w:hAnsi="Arial" w:cs="Arial"/>
          <w:color w:val="212121"/>
          <w:lang w:eastAsia="en-IN"/>
        </w:rPr>
      </w:pPr>
      <w:r w:rsidRPr="00C1221A">
        <w:rPr>
          <w:rFonts w:ascii="Arial" w:eastAsia="Times New Roman" w:hAnsi="Arial" w:cs="Arial"/>
          <w:color w:val="212121"/>
          <w:lang w:eastAsia="en-IN"/>
        </w:rPr>
        <w:lastRenderedPageBreak/>
        <w:t xml:space="preserve">The applicant must have a valid disability certificate issued by the competent authority under the </w:t>
      </w:r>
      <w:proofErr w:type="spellStart"/>
      <w:r w:rsidRPr="00C1221A">
        <w:rPr>
          <w:rFonts w:ascii="Arial" w:eastAsia="Times New Roman" w:hAnsi="Arial" w:cs="Arial"/>
          <w:color w:val="212121"/>
          <w:lang w:eastAsia="en-IN"/>
        </w:rPr>
        <w:t>RPwD</w:t>
      </w:r>
      <w:proofErr w:type="spellEnd"/>
      <w:r w:rsidRPr="00C1221A">
        <w:rPr>
          <w:rFonts w:ascii="Arial" w:eastAsia="Times New Roman" w:hAnsi="Arial" w:cs="Arial"/>
          <w:color w:val="212121"/>
          <w:lang w:eastAsia="en-IN"/>
        </w:rPr>
        <w:t xml:space="preserve"> Act, 2016.</w:t>
      </w:r>
    </w:p>
    <w:p w14:paraId="18DF1B19" w14:textId="06E3A207" w:rsidR="00C03BCE" w:rsidRPr="00C1221A" w:rsidRDefault="00C03BCE" w:rsidP="001D2FC7">
      <w:pPr>
        <w:pStyle w:val="ListParagraph"/>
        <w:numPr>
          <w:ilvl w:val="0"/>
          <w:numId w:val="7"/>
        </w:numPr>
        <w:spacing w:after="0"/>
        <w:jc w:val="both"/>
        <w:rPr>
          <w:rFonts w:ascii="Arial" w:eastAsia="Times New Roman" w:hAnsi="Arial" w:cs="Arial"/>
          <w:color w:val="212121"/>
          <w:lang w:eastAsia="en-IN"/>
        </w:rPr>
      </w:pPr>
      <w:r w:rsidRPr="00C1221A">
        <w:rPr>
          <w:rFonts w:ascii="Arial" w:eastAsia="Times New Roman" w:hAnsi="Arial" w:cs="Arial"/>
          <w:color w:val="212121"/>
          <w:lang w:eastAsia="en-IN"/>
        </w:rPr>
        <w:t>Individuals of all ages and genders are encouraged to apply.</w:t>
      </w:r>
    </w:p>
    <w:p w14:paraId="421F4A79" w14:textId="6D19E017" w:rsidR="00C03BCE" w:rsidRPr="00C1221A" w:rsidRDefault="00C03BCE" w:rsidP="001D2FC7">
      <w:pPr>
        <w:pStyle w:val="ListParagraph"/>
        <w:numPr>
          <w:ilvl w:val="0"/>
          <w:numId w:val="7"/>
        </w:numPr>
        <w:spacing w:after="0"/>
        <w:jc w:val="both"/>
        <w:rPr>
          <w:rFonts w:ascii="Arial" w:eastAsia="Times New Roman" w:hAnsi="Arial" w:cs="Arial"/>
          <w:color w:val="212121"/>
          <w:lang w:eastAsia="en-IN"/>
        </w:rPr>
      </w:pPr>
      <w:r w:rsidRPr="00C1221A">
        <w:rPr>
          <w:rFonts w:ascii="Arial" w:eastAsia="Times New Roman" w:hAnsi="Arial" w:cs="Arial"/>
          <w:color w:val="212121"/>
          <w:lang w:eastAsia="en-IN"/>
        </w:rPr>
        <w:t xml:space="preserve">All types of disabilities recognised under the </w:t>
      </w:r>
      <w:proofErr w:type="spellStart"/>
      <w:r w:rsidRPr="00C1221A">
        <w:rPr>
          <w:rFonts w:ascii="Arial" w:eastAsia="Times New Roman" w:hAnsi="Arial" w:cs="Arial"/>
          <w:color w:val="212121"/>
          <w:lang w:eastAsia="en-IN"/>
        </w:rPr>
        <w:t>RPwD</w:t>
      </w:r>
      <w:proofErr w:type="spellEnd"/>
      <w:r w:rsidRPr="00C1221A">
        <w:rPr>
          <w:rFonts w:ascii="Arial" w:eastAsia="Times New Roman" w:hAnsi="Arial" w:cs="Arial"/>
          <w:color w:val="212121"/>
          <w:lang w:eastAsia="en-IN"/>
        </w:rPr>
        <w:t xml:space="preserve"> Act are eligible, except Intellectual Disability, for which the SABAL Exceptional Performer category is available.</w:t>
      </w:r>
    </w:p>
    <w:p w14:paraId="4578ED3B" w14:textId="77777777" w:rsidR="00C03BCE" w:rsidRPr="00C03BCE" w:rsidRDefault="00C03BCE" w:rsidP="00C03BCE">
      <w:pPr>
        <w:spacing w:after="0"/>
        <w:jc w:val="both"/>
        <w:rPr>
          <w:rFonts w:ascii="Arial" w:eastAsia="Times New Roman" w:hAnsi="Arial" w:cs="Arial"/>
          <w:color w:val="212121"/>
          <w:lang w:eastAsia="en-IN"/>
        </w:rPr>
      </w:pPr>
    </w:p>
    <w:p w14:paraId="4B31D224" w14:textId="46489513"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2.2 Submission Guidelines</w:t>
      </w:r>
      <w:r w:rsidR="006E1B93">
        <w:rPr>
          <w:rFonts w:ascii="Arial" w:eastAsia="Times New Roman" w:hAnsi="Arial" w:cs="Arial"/>
          <w:b/>
          <w:bCs/>
          <w:color w:val="212121"/>
          <w:lang w:eastAsia="en-IN"/>
        </w:rPr>
        <w:t>:</w:t>
      </w:r>
    </w:p>
    <w:p w14:paraId="51578386" w14:textId="77777777" w:rsidR="00C03BCE" w:rsidRPr="00C03BCE" w:rsidRDefault="00C03BCE" w:rsidP="00C03BCE">
      <w:pPr>
        <w:spacing w:after="0"/>
        <w:jc w:val="both"/>
        <w:rPr>
          <w:rFonts w:ascii="Arial" w:eastAsia="Times New Roman" w:hAnsi="Arial" w:cs="Arial"/>
          <w:color w:val="212121"/>
          <w:lang w:eastAsia="en-IN"/>
        </w:rPr>
      </w:pPr>
    </w:p>
    <w:p w14:paraId="255D7A5B" w14:textId="70034021"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Only one painting will be considered per applicant.</w:t>
      </w:r>
    </w:p>
    <w:p w14:paraId="0E2BC443" w14:textId="49D3BAA0"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An image of the artwork must be submitted through the SABAL Application.</w:t>
      </w:r>
    </w:p>
    <w:p w14:paraId="4014F197" w14:textId="1071D5D4"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Artwork dimensions should be between 10" × 16" and 12" × 18" (L × B).</w:t>
      </w:r>
    </w:p>
    <w:p w14:paraId="7E8510FB" w14:textId="582096EB"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The image of the artwork should not exceed 3 MB and must be submitted in JPEG/PNG format.</w:t>
      </w:r>
    </w:p>
    <w:p w14:paraId="51E9794C" w14:textId="3B29CFCD"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A video of the applicant creating the artwork must also be submitted. The video should not exceed 90 seconds.</w:t>
      </w:r>
    </w:p>
    <w:p w14:paraId="04DF4C3A" w14:textId="0F529AE6"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Applicants are advised to upload the video through a private/unlisted YouTube link, wherever required by the application process.</w:t>
      </w:r>
    </w:p>
    <w:p w14:paraId="057C0AF7" w14:textId="1867863E"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The artwork must be fresh, original and created by the applicant.</w:t>
      </w:r>
    </w:p>
    <w:p w14:paraId="02BD5A8F" w14:textId="38D6CD23" w:rsidR="00C03BCE" w:rsidRPr="00C91198" w:rsidRDefault="00C03BCE" w:rsidP="001D2FC7">
      <w:pPr>
        <w:pStyle w:val="ListParagraph"/>
        <w:numPr>
          <w:ilvl w:val="0"/>
          <w:numId w:val="8"/>
        </w:numPr>
        <w:spacing w:after="0"/>
        <w:jc w:val="both"/>
        <w:rPr>
          <w:rFonts w:ascii="Arial" w:eastAsia="Times New Roman" w:hAnsi="Arial" w:cs="Arial"/>
          <w:color w:val="212121"/>
          <w:lang w:eastAsia="en-IN"/>
        </w:rPr>
      </w:pPr>
      <w:r w:rsidRPr="00C91198">
        <w:rPr>
          <w:rFonts w:ascii="Arial" w:eastAsia="Times New Roman" w:hAnsi="Arial" w:cs="Arial"/>
          <w:color w:val="212121"/>
          <w:lang w:eastAsia="en-IN"/>
        </w:rPr>
        <w:t>The artwork must not be a replica/copy of an artwork previously submitted by the applicant to another competition.</w:t>
      </w:r>
    </w:p>
    <w:p w14:paraId="3547D599" w14:textId="77777777" w:rsidR="00C03BCE" w:rsidRPr="00C03BCE" w:rsidRDefault="00C03BCE" w:rsidP="00C03BCE">
      <w:pPr>
        <w:spacing w:after="0"/>
        <w:jc w:val="both"/>
        <w:rPr>
          <w:rFonts w:ascii="Arial" w:eastAsia="Times New Roman" w:hAnsi="Arial" w:cs="Arial"/>
          <w:color w:val="212121"/>
          <w:lang w:eastAsia="en-IN"/>
        </w:rPr>
      </w:pPr>
    </w:p>
    <w:p w14:paraId="1FDA2A86" w14:textId="698BE473"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2.3 Artwork May Be Rejected If</w:t>
      </w:r>
      <w:r w:rsidR="006E1B93">
        <w:rPr>
          <w:rFonts w:ascii="Arial" w:eastAsia="Times New Roman" w:hAnsi="Arial" w:cs="Arial"/>
          <w:b/>
          <w:bCs/>
          <w:color w:val="212121"/>
          <w:lang w:eastAsia="en-IN"/>
        </w:rPr>
        <w:t>:</w:t>
      </w:r>
    </w:p>
    <w:p w14:paraId="0F9E1C4B" w14:textId="77777777" w:rsidR="00C03BCE" w:rsidRPr="00C03BCE" w:rsidRDefault="00C03BCE" w:rsidP="00C03BCE">
      <w:pPr>
        <w:spacing w:after="0"/>
        <w:jc w:val="both"/>
        <w:rPr>
          <w:rFonts w:ascii="Arial" w:eastAsia="Times New Roman" w:hAnsi="Arial" w:cs="Arial"/>
          <w:color w:val="212121"/>
          <w:lang w:eastAsia="en-IN"/>
        </w:rPr>
      </w:pPr>
    </w:p>
    <w:p w14:paraId="3FB012E8" w14:textId="5CFBF397" w:rsidR="00C03BCE" w:rsidRPr="006E1B93" w:rsidRDefault="00C03BCE" w:rsidP="001D2FC7">
      <w:pPr>
        <w:pStyle w:val="ListParagraph"/>
        <w:numPr>
          <w:ilvl w:val="0"/>
          <w:numId w:val="9"/>
        </w:numPr>
        <w:spacing w:after="0"/>
        <w:jc w:val="both"/>
        <w:rPr>
          <w:rFonts w:ascii="Arial" w:eastAsia="Times New Roman" w:hAnsi="Arial" w:cs="Arial"/>
          <w:color w:val="212121"/>
          <w:lang w:eastAsia="en-IN"/>
        </w:rPr>
      </w:pPr>
      <w:r w:rsidRPr="006E1B93">
        <w:rPr>
          <w:rFonts w:ascii="Arial" w:eastAsia="Times New Roman" w:hAnsi="Arial" w:cs="Arial"/>
          <w:color w:val="212121"/>
          <w:lang w:eastAsia="en-IN"/>
        </w:rPr>
        <w:t>The application procedure or submission guidelines are not followed.</w:t>
      </w:r>
    </w:p>
    <w:p w14:paraId="60D227D2" w14:textId="137AAEEC" w:rsidR="00C03BCE" w:rsidRPr="006E1B93" w:rsidRDefault="00C03BCE" w:rsidP="001D2FC7">
      <w:pPr>
        <w:pStyle w:val="ListParagraph"/>
        <w:numPr>
          <w:ilvl w:val="0"/>
          <w:numId w:val="9"/>
        </w:numPr>
        <w:spacing w:after="0"/>
        <w:jc w:val="both"/>
        <w:rPr>
          <w:rFonts w:ascii="Arial" w:eastAsia="Times New Roman" w:hAnsi="Arial" w:cs="Arial"/>
          <w:color w:val="212121"/>
          <w:lang w:eastAsia="en-IN"/>
        </w:rPr>
      </w:pPr>
      <w:r w:rsidRPr="006E1B93">
        <w:rPr>
          <w:rFonts w:ascii="Arial" w:eastAsia="Times New Roman" w:hAnsi="Arial" w:cs="Arial"/>
          <w:color w:val="212121"/>
          <w:lang w:eastAsia="en-IN"/>
        </w:rPr>
        <w:t>The artwork is found to be copied, replicated</w:t>
      </w:r>
      <w:r w:rsidR="00A14375">
        <w:rPr>
          <w:rFonts w:ascii="Arial" w:eastAsia="Times New Roman" w:hAnsi="Arial" w:cs="Arial"/>
          <w:color w:val="212121"/>
          <w:lang w:eastAsia="en-IN"/>
        </w:rPr>
        <w:t>,</w:t>
      </w:r>
      <w:r w:rsidRPr="006E1B93">
        <w:rPr>
          <w:rFonts w:ascii="Arial" w:eastAsia="Times New Roman" w:hAnsi="Arial" w:cs="Arial"/>
          <w:color w:val="212121"/>
          <w:lang w:eastAsia="en-IN"/>
        </w:rPr>
        <w:t xml:space="preserve"> or plagiarised.</w:t>
      </w:r>
    </w:p>
    <w:p w14:paraId="794E7F73" w14:textId="5128E74A" w:rsidR="00C03BCE" w:rsidRPr="006E1B93" w:rsidRDefault="00C03BCE" w:rsidP="001D2FC7">
      <w:pPr>
        <w:pStyle w:val="ListParagraph"/>
        <w:numPr>
          <w:ilvl w:val="0"/>
          <w:numId w:val="9"/>
        </w:numPr>
        <w:spacing w:after="0"/>
        <w:jc w:val="both"/>
        <w:rPr>
          <w:rFonts w:ascii="Arial" w:eastAsia="Times New Roman" w:hAnsi="Arial" w:cs="Arial"/>
          <w:color w:val="212121"/>
          <w:lang w:eastAsia="en-IN"/>
        </w:rPr>
      </w:pPr>
      <w:r w:rsidRPr="006E1B93">
        <w:rPr>
          <w:rFonts w:ascii="Arial" w:eastAsia="Times New Roman" w:hAnsi="Arial" w:cs="Arial"/>
          <w:color w:val="212121"/>
          <w:lang w:eastAsia="en-IN"/>
        </w:rPr>
        <w:t>The required image/video is not submitted.</w:t>
      </w:r>
    </w:p>
    <w:p w14:paraId="537C48A6" w14:textId="17C8CA1A" w:rsidR="00C03BCE" w:rsidRPr="006E1B93" w:rsidRDefault="00C03BCE" w:rsidP="001D2FC7">
      <w:pPr>
        <w:pStyle w:val="ListParagraph"/>
        <w:numPr>
          <w:ilvl w:val="0"/>
          <w:numId w:val="9"/>
        </w:numPr>
        <w:spacing w:after="0"/>
        <w:jc w:val="both"/>
        <w:rPr>
          <w:rFonts w:ascii="Arial" w:eastAsia="Times New Roman" w:hAnsi="Arial" w:cs="Arial"/>
          <w:color w:val="212121"/>
          <w:lang w:eastAsia="en-IN"/>
        </w:rPr>
      </w:pPr>
      <w:r w:rsidRPr="006E1B93">
        <w:rPr>
          <w:rFonts w:ascii="Arial" w:eastAsia="Times New Roman" w:hAnsi="Arial" w:cs="Arial"/>
          <w:color w:val="212121"/>
          <w:lang w:eastAsia="en-IN"/>
        </w:rPr>
        <w:t>The submitted artwork does not meet the prescribed specifications.</w:t>
      </w:r>
    </w:p>
    <w:p w14:paraId="61FBFB78" w14:textId="77777777" w:rsidR="00C03BCE" w:rsidRPr="00C03BCE" w:rsidRDefault="00C03BCE" w:rsidP="00C03BCE">
      <w:pPr>
        <w:spacing w:after="0"/>
        <w:jc w:val="both"/>
        <w:rPr>
          <w:rFonts w:ascii="Arial" w:eastAsia="Times New Roman" w:hAnsi="Arial" w:cs="Arial"/>
          <w:color w:val="212121"/>
          <w:lang w:eastAsia="en-IN"/>
        </w:rPr>
      </w:pPr>
    </w:p>
    <w:p w14:paraId="1AEB0B67"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By submitting the artwork, the applicant confirms that it is their original work and accepts responsibility for any dispute concerning its originality.</w:t>
      </w:r>
    </w:p>
    <w:p w14:paraId="46213BF8" w14:textId="77777777" w:rsidR="00C03BCE" w:rsidRPr="00C03BCE" w:rsidRDefault="00C03BCE" w:rsidP="00C03BCE">
      <w:pPr>
        <w:spacing w:after="0"/>
        <w:jc w:val="both"/>
        <w:rPr>
          <w:rFonts w:ascii="Arial" w:eastAsia="Times New Roman" w:hAnsi="Arial" w:cs="Arial"/>
          <w:color w:val="212121"/>
          <w:lang w:eastAsia="en-IN"/>
        </w:rPr>
      </w:pPr>
    </w:p>
    <w:p w14:paraId="040672DD" w14:textId="6495555F"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2.4 Recognition</w:t>
      </w:r>
      <w:r w:rsidR="00A14375">
        <w:rPr>
          <w:rFonts w:ascii="Arial" w:eastAsia="Times New Roman" w:hAnsi="Arial" w:cs="Arial"/>
          <w:b/>
          <w:bCs/>
          <w:color w:val="212121"/>
          <w:lang w:eastAsia="en-IN"/>
        </w:rPr>
        <w:t>:</w:t>
      </w:r>
    </w:p>
    <w:p w14:paraId="06712CA1" w14:textId="77777777" w:rsidR="00C03BCE" w:rsidRPr="00C03BCE" w:rsidRDefault="00C03BCE" w:rsidP="00C03BCE">
      <w:pPr>
        <w:spacing w:after="0"/>
        <w:jc w:val="both"/>
        <w:rPr>
          <w:rFonts w:ascii="Arial" w:eastAsia="Times New Roman" w:hAnsi="Arial" w:cs="Arial"/>
          <w:color w:val="212121"/>
          <w:lang w:eastAsia="en-IN"/>
        </w:rPr>
      </w:pPr>
    </w:p>
    <w:p w14:paraId="3EC9D3A3" w14:textId="236E7839" w:rsidR="00C03BCE" w:rsidRPr="00C03BCE" w:rsidRDefault="00A14375"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 and opportunities for further engagement, exposure and development.</w:t>
      </w:r>
    </w:p>
    <w:p w14:paraId="58C79D5C" w14:textId="0AEBCE2C" w:rsidR="00C03BCE" w:rsidRPr="00C03BCE" w:rsidRDefault="00C03BCE" w:rsidP="00C03BCE">
      <w:pPr>
        <w:spacing w:after="0"/>
        <w:jc w:val="both"/>
        <w:rPr>
          <w:rFonts w:ascii="Arial" w:eastAsia="Times New Roman" w:hAnsi="Arial" w:cs="Arial"/>
          <w:color w:val="212121"/>
          <w:lang w:eastAsia="en-IN"/>
        </w:rPr>
      </w:pPr>
    </w:p>
    <w:p w14:paraId="7CECB16D"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3. SABAL Dancer – Dance Competition</w:t>
      </w:r>
    </w:p>
    <w:p w14:paraId="1F5FAF17" w14:textId="77777777" w:rsidR="00C03BCE" w:rsidRPr="00C03BCE" w:rsidRDefault="00C03BCE" w:rsidP="00C03BCE">
      <w:pPr>
        <w:spacing w:after="0"/>
        <w:jc w:val="both"/>
        <w:rPr>
          <w:rFonts w:ascii="Arial" w:eastAsia="Times New Roman" w:hAnsi="Arial" w:cs="Arial"/>
          <w:color w:val="212121"/>
          <w:lang w:eastAsia="en-IN"/>
        </w:rPr>
      </w:pPr>
    </w:p>
    <w:p w14:paraId="34CCCF03" w14:textId="6006E8FD"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3.1 Eligibility</w:t>
      </w:r>
      <w:r w:rsidR="00A14375">
        <w:rPr>
          <w:rFonts w:ascii="Arial" w:eastAsia="Times New Roman" w:hAnsi="Arial" w:cs="Arial"/>
          <w:b/>
          <w:bCs/>
          <w:color w:val="212121"/>
          <w:lang w:eastAsia="en-IN"/>
        </w:rPr>
        <w:t>:</w:t>
      </w:r>
    </w:p>
    <w:p w14:paraId="302E6EC6" w14:textId="77777777" w:rsidR="00C03BCE" w:rsidRPr="00C03BCE" w:rsidRDefault="00C03BCE" w:rsidP="00C03BCE">
      <w:pPr>
        <w:spacing w:after="0"/>
        <w:jc w:val="both"/>
        <w:rPr>
          <w:rFonts w:ascii="Arial" w:eastAsia="Times New Roman" w:hAnsi="Arial" w:cs="Arial"/>
          <w:color w:val="212121"/>
          <w:lang w:eastAsia="en-IN"/>
        </w:rPr>
      </w:pPr>
    </w:p>
    <w:p w14:paraId="005C5CC1"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 The applicant should be a citizen of India.</w:t>
      </w:r>
    </w:p>
    <w:p w14:paraId="725EFBC7"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 xml:space="preserve">- The applicant must have a valid disability certificate issued by the competent authority under the </w:t>
      </w:r>
      <w:proofErr w:type="spellStart"/>
      <w:r w:rsidRPr="00C03BCE">
        <w:rPr>
          <w:rFonts w:ascii="Arial" w:eastAsia="Times New Roman" w:hAnsi="Arial" w:cs="Arial"/>
          <w:color w:val="212121"/>
          <w:lang w:eastAsia="en-IN"/>
        </w:rPr>
        <w:t>RPwD</w:t>
      </w:r>
      <w:proofErr w:type="spellEnd"/>
      <w:r w:rsidRPr="00C03BCE">
        <w:rPr>
          <w:rFonts w:ascii="Arial" w:eastAsia="Times New Roman" w:hAnsi="Arial" w:cs="Arial"/>
          <w:color w:val="212121"/>
          <w:lang w:eastAsia="en-IN"/>
        </w:rPr>
        <w:t xml:space="preserve"> Act, 2016.</w:t>
      </w:r>
    </w:p>
    <w:p w14:paraId="40EDECD1"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 Individuals of all ages and genders are encouraged to apply.</w:t>
      </w:r>
    </w:p>
    <w:p w14:paraId="02A2E8F8"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 All dance forms and styles are accepted.</w:t>
      </w:r>
    </w:p>
    <w:p w14:paraId="3ED019CE"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lastRenderedPageBreak/>
        <w:t xml:space="preserve">- All types of disabilities recognised under the </w:t>
      </w:r>
      <w:proofErr w:type="spellStart"/>
      <w:r w:rsidRPr="00C03BCE">
        <w:rPr>
          <w:rFonts w:ascii="Arial" w:eastAsia="Times New Roman" w:hAnsi="Arial" w:cs="Arial"/>
          <w:color w:val="212121"/>
          <w:lang w:eastAsia="en-IN"/>
        </w:rPr>
        <w:t>RPwD</w:t>
      </w:r>
      <w:proofErr w:type="spellEnd"/>
      <w:r w:rsidRPr="00C03BCE">
        <w:rPr>
          <w:rFonts w:ascii="Arial" w:eastAsia="Times New Roman" w:hAnsi="Arial" w:cs="Arial"/>
          <w:color w:val="212121"/>
          <w:lang w:eastAsia="en-IN"/>
        </w:rPr>
        <w:t xml:space="preserve"> Act are eligible, except Intellectual Disability, for which the SABAL Exceptional Performer category is available.</w:t>
      </w:r>
    </w:p>
    <w:p w14:paraId="507AD804" w14:textId="77777777" w:rsidR="00C03BCE" w:rsidRPr="00C03BCE" w:rsidRDefault="00C03BCE" w:rsidP="00C03BCE">
      <w:pPr>
        <w:spacing w:after="0"/>
        <w:jc w:val="both"/>
        <w:rPr>
          <w:rFonts w:ascii="Arial" w:eastAsia="Times New Roman" w:hAnsi="Arial" w:cs="Arial"/>
          <w:color w:val="212121"/>
          <w:lang w:eastAsia="en-IN"/>
        </w:rPr>
      </w:pPr>
    </w:p>
    <w:p w14:paraId="7A934FE9" w14:textId="0247899C" w:rsid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3.2 Submission Guidelines</w:t>
      </w:r>
      <w:r w:rsidR="00A14375">
        <w:rPr>
          <w:rFonts w:ascii="Arial" w:eastAsia="Times New Roman" w:hAnsi="Arial" w:cs="Arial"/>
          <w:b/>
          <w:bCs/>
          <w:color w:val="212121"/>
          <w:lang w:eastAsia="en-IN"/>
        </w:rPr>
        <w:t>:</w:t>
      </w:r>
    </w:p>
    <w:p w14:paraId="217B6F3E" w14:textId="77777777" w:rsidR="00A14375" w:rsidRPr="00C03BCE" w:rsidRDefault="00A14375" w:rsidP="00C03BCE">
      <w:pPr>
        <w:spacing w:after="0"/>
        <w:jc w:val="both"/>
        <w:rPr>
          <w:rFonts w:ascii="Arial" w:eastAsia="Times New Roman" w:hAnsi="Arial" w:cs="Arial"/>
          <w:b/>
          <w:bCs/>
          <w:color w:val="212121"/>
          <w:lang w:eastAsia="en-IN"/>
        </w:rPr>
      </w:pPr>
    </w:p>
    <w:p w14:paraId="006DA066" w14:textId="10D91C23" w:rsidR="00C03BCE" w:rsidRPr="00A14375" w:rsidRDefault="00C03BCE" w:rsidP="001D2FC7">
      <w:pPr>
        <w:pStyle w:val="ListParagraph"/>
        <w:numPr>
          <w:ilvl w:val="0"/>
          <w:numId w:val="10"/>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Submit a dance video through the SABAL Application.</w:t>
      </w:r>
    </w:p>
    <w:p w14:paraId="08AF1B2F" w14:textId="5FDFD404" w:rsidR="00C03BCE" w:rsidRPr="00A14375" w:rsidRDefault="00C03BCE" w:rsidP="001D2FC7">
      <w:pPr>
        <w:pStyle w:val="ListParagraph"/>
        <w:numPr>
          <w:ilvl w:val="0"/>
          <w:numId w:val="10"/>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video should be of good quality, with a minimum recommended resolution of 480p.</w:t>
      </w:r>
    </w:p>
    <w:p w14:paraId="40B2A168" w14:textId="0B483339" w:rsidR="00C03BCE" w:rsidRPr="00A14375" w:rsidRDefault="00C03BCE" w:rsidP="001D2FC7">
      <w:pPr>
        <w:pStyle w:val="ListParagraph"/>
        <w:numPr>
          <w:ilvl w:val="0"/>
          <w:numId w:val="10"/>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applicant's face and movements should be clearly visible.</w:t>
      </w:r>
    </w:p>
    <w:p w14:paraId="1FE6F520" w14:textId="5E6F3A7D" w:rsidR="00C03BCE" w:rsidRPr="00A14375" w:rsidRDefault="00C03BCE" w:rsidP="001D2FC7">
      <w:pPr>
        <w:pStyle w:val="ListParagraph"/>
        <w:numPr>
          <w:ilvl w:val="0"/>
          <w:numId w:val="10"/>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Videos may be filmed at home or outdoors, provided the environment and surface are safe for the performer.</w:t>
      </w:r>
    </w:p>
    <w:p w14:paraId="7A56A2CA" w14:textId="0DC03932" w:rsidR="00C03BCE" w:rsidRPr="00A14375" w:rsidRDefault="00C03BCE" w:rsidP="001D2FC7">
      <w:pPr>
        <w:pStyle w:val="ListParagraph"/>
        <w:numPr>
          <w:ilvl w:val="0"/>
          <w:numId w:val="10"/>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dance video must not exceed 3 minutes / 180 seconds.</w:t>
      </w:r>
    </w:p>
    <w:p w14:paraId="68B01B3D" w14:textId="77777777" w:rsidR="00C03BCE" w:rsidRPr="00C03BCE" w:rsidRDefault="00C03BCE" w:rsidP="00C03BCE">
      <w:pPr>
        <w:spacing w:after="0"/>
        <w:jc w:val="both"/>
        <w:rPr>
          <w:rFonts w:ascii="Arial" w:eastAsia="Times New Roman" w:hAnsi="Arial" w:cs="Arial"/>
          <w:color w:val="212121"/>
          <w:lang w:eastAsia="en-IN"/>
        </w:rPr>
      </w:pPr>
    </w:p>
    <w:p w14:paraId="4711D6BD" w14:textId="45CA2A4E"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3.3 Videos May Be Rejected If</w:t>
      </w:r>
      <w:r w:rsidR="00A14375" w:rsidRPr="00A14375">
        <w:rPr>
          <w:rFonts w:ascii="Arial" w:eastAsia="Times New Roman" w:hAnsi="Arial" w:cs="Arial"/>
          <w:b/>
          <w:bCs/>
          <w:color w:val="212121"/>
          <w:lang w:eastAsia="en-IN"/>
        </w:rPr>
        <w:t>:</w:t>
      </w:r>
    </w:p>
    <w:p w14:paraId="1267F9DD" w14:textId="77777777" w:rsidR="00C03BCE" w:rsidRPr="00C03BCE" w:rsidRDefault="00C03BCE" w:rsidP="00C03BCE">
      <w:pPr>
        <w:spacing w:after="0"/>
        <w:jc w:val="both"/>
        <w:rPr>
          <w:rFonts w:ascii="Arial" w:eastAsia="Times New Roman" w:hAnsi="Arial" w:cs="Arial"/>
          <w:color w:val="212121"/>
          <w:lang w:eastAsia="en-IN"/>
        </w:rPr>
      </w:pPr>
    </w:p>
    <w:p w14:paraId="39E947A9" w14:textId="6966AEA9" w:rsidR="00C03BCE" w:rsidRPr="00A14375" w:rsidRDefault="00C03BCE" w:rsidP="001D2FC7">
      <w:pPr>
        <w:pStyle w:val="ListParagraph"/>
        <w:numPr>
          <w:ilvl w:val="0"/>
          <w:numId w:val="11"/>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video exceeds 3 minutes.</w:t>
      </w:r>
    </w:p>
    <w:p w14:paraId="456EF6F6" w14:textId="36BF343C" w:rsidR="00C03BCE" w:rsidRPr="00A14375" w:rsidRDefault="00C03BCE" w:rsidP="001D2FC7">
      <w:pPr>
        <w:pStyle w:val="ListParagraph"/>
        <w:numPr>
          <w:ilvl w:val="0"/>
          <w:numId w:val="11"/>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performer is not clearly visible.</w:t>
      </w:r>
    </w:p>
    <w:p w14:paraId="4D0509AB" w14:textId="43679FAA" w:rsidR="00C03BCE" w:rsidRPr="00A14375" w:rsidRDefault="00C03BCE" w:rsidP="001D2FC7">
      <w:pPr>
        <w:pStyle w:val="ListParagraph"/>
        <w:numPr>
          <w:ilvl w:val="0"/>
          <w:numId w:val="11"/>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movements cannot be adequately assessed.</w:t>
      </w:r>
    </w:p>
    <w:p w14:paraId="5550B7D7" w14:textId="64DE22A6" w:rsidR="00C03BCE" w:rsidRPr="00A14375" w:rsidRDefault="00C03BCE" w:rsidP="001D2FC7">
      <w:pPr>
        <w:pStyle w:val="ListParagraph"/>
        <w:numPr>
          <w:ilvl w:val="0"/>
          <w:numId w:val="11"/>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video has been recorded in an unsafe environment or on an unsafe surface.</w:t>
      </w:r>
    </w:p>
    <w:p w14:paraId="14A9A154" w14:textId="4A78CF1A" w:rsidR="00C03BCE" w:rsidRPr="00A14375" w:rsidRDefault="00C03BCE" w:rsidP="001D2FC7">
      <w:pPr>
        <w:pStyle w:val="ListParagraph"/>
        <w:numPr>
          <w:ilvl w:val="0"/>
          <w:numId w:val="11"/>
        </w:numPr>
        <w:spacing w:after="0"/>
        <w:jc w:val="both"/>
        <w:rPr>
          <w:rFonts w:ascii="Arial" w:eastAsia="Times New Roman" w:hAnsi="Arial" w:cs="Arial"/>
          <w:color w:val="212121"/>
          <w:lang w:eastAsia="en-IN"/>
        </w:rPr>
      </w:pPr>
      <w:r w:rsidRPr="00A14375">
        <w:rPr>
          <w:rFonts w:ascii="Arial" w:eastAsia="Times New Roman" w:hAnsi="Arial" w:cs="Arial"/>
          <w:color w:val="212121"/>
          <w:lang w:eastAsia="en-IN"/>
        </w:rPr>
        <w:t>The participant does not provide the personal details/documents required in the registration form.</w:t>
      </w:r>
    </w:p>
    <w:p w14:paraId="4A9ECE69" w14:textId="77777777" w:rsidR="00C03BCE" w:rsidRPr="00C03BCE" w:rsidRDefault="00C03BCE" w:rsidP="00C03BCE">
      <w:pPr>
        <w:spacing w:after="0"/>
        <w:jc w:val="both"/>
        <w:rPr>
          <w:rFonts w:ascii="Arial" w:eastAsia="Times New Roman" w:hAnsi="Arial" w:cs="Arial"/>
          <w:color w:val="212121"/>
          <w:lang w:eastAsia="en-IN"/>
        </w:rPr>
      </w:pPr>
    </w:p>
    <w:p w14:paraId="3825437B" w14:textId="70D44E40" w:rsid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3.4 Recognition</w:t>
      </w:r>
      <w:r w:rsidR="00A14375">
        <w:rPr>
          <w:rFonts w:ascii="Arial" w:eastAsia="Times New Roman" w:hAnsi="Arial" w:cs="Arial"/>
          <w:b/>
          <w:bCs/>
          <w:color w:val="212121"/>
          <w:lang w:eastAsia="en-IN"/>
        </w:rPr>
        <w:t>:</w:t>
      </w:r>
    </w:p>
    <w:p w14:paraId="4F66B688" w14:textId="77777777" w:rsidR="00A14375" w:rsidRPr="00C03BCE" w:rsidRDefault="00A14375" w:rsidP="00C03BCE">
      <w:pPr>
        <w:spacing w:after="0"/>
        <w:jc w:val="both"/>
        <w:rPr>
          <w:rFonts w:ascii="Arial" w:eastAsia="Times New Roman" w:hAnsi="Arial" w:cs="Arial"/>
          <w:b/>
          <w:bCs/>
          <w:color w:val="212121"/>
          <w:lang w:eastAsia="en-IN"/>
        </w:rPr>
      </w:pPr>
    </w:p>
    <w:p w14:paraId="089A92A3" w14:textId="5EC92C3C" w:rsidR="00C03BCE" w:rsidRPr="00C03BCE" w:rsidRDefault="00A14375"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 and opportunities for further engagement, exposure and development.</w:t>
      </w:r>
    </w:p>
    <w:p w14:paraId="59FF2657" w14:textId="01810824" w:rsidR="00C03BCE" w:rsidRPr="00C03BCE" w:rsidRDefault="00C03BCE" w:rsidP="00C03BCE">
      <w:pPr>
        <w:spacing w:after="0"/>
        <w:jc w:val="both"/>
        <w:rPr>
          <w:rFonts w:ascii="Arial" w:eastAsia="Times New Roman" w:hAnsi="Arial" w:cs="Arial"/>
          <w:color w:val="212121"/>
          <w:lang w:eastAsia="en-IN"/>
        </w:rPr>
      </w:pPr>
    </w:p>
    <w:p w14:paraId="2C6EC1A1"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4. SABAL Exceptional Performer – Inclusive Arts</w:t>
      </w:r>
    </w:p>
    <w:p w14:paraId="30071827" w14:textId="77777777" w:rsidR="00C03BCE" w:rsidRPr="00C03BCE" w:rsidRDefault="00C03BCE" w:rsidP="00C03BCE">
      <w:pPr>
        <w:spacing w:after="0"/>
        <w:jc w:val="both"/>
        <w:rPr>
          <w:rFonts w:ascii="Arial" w:eastAsia="Times New Roman" w:hAnsi="Arial" w:cs="Arial"/>
          <w:color w:val="212121"/>
          <w:lang w:eastAsia="en-IN"/>
        </w:rPr>
      </w:pPr>
    </w:p>
    <w:p w14:paraId="1B3661C4" w14:textId="65D096F8"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Exceptional Performer category provides an inclusive platform exclusively for Persons with Intellectual Disabilities (</w:t>
      </w:r>
      <w:proofErr w:type="spellStart"/>
      <w:r w:rsidRPr="00C03BCE">
        <w:rPr>
          <w:rFonts w:ascii="Arial" w:eastAsia="Times New Roman" w:hAnsi="Arial" w:cs="Arial"/>
          <w:color w:val="212121"/>
          <w:lang w:eastAsia="en-IN"/>
        </w:rPr>
        <w:t>PwIDs</w:t>
      </w:r>
      <w:proofErr w:type="spellEnd"/>
      <w:r w:rsidRPr="00C03BCE">
        <w:rPr>
          <w:rFonts w:ascii="Arial" w:eastAsia="Times New Roman" w:hAnsi="Arial" w:cs="Arial"/>
          <w:color w:val="212121"/>
          <w:lang w:eastAsia="en-IN"/>
        </w:rPr>
        <w:t>) to showcase their creativity, talent, skills</w:t>
      </w:r>
      <w:r w:rsidR="00A406AE">
        <w:rPr>
          <w:rFonts w:ascii="Arial" w:eastAsia="Times New Roman" w:hAnsi="Arial" w:cs="Arial"/>
          <w:color w:val="212121"/>
          <w:lang w:eastAsia="en-IN"/>
        </w:rPr>
        <w:t>,</w:t>
      </w:r>
      <w:r w:rsidRPr="00C03BCE">
        <w:rPr>
          <w:rFonts w:ascii="Arial" w:eastAsia="Times New Roman" w:hAnsi="Arial" w:cs="Arial"/>
          <w:color w:val="212121"/>
          <w:lang w:eastAsia="en-IN"/>
        </w:rPr>
        <w:t xml:space="preserve"> and imagination through diverse art forms.</w:t>
      </w:r>
    </w:p>
    <w:p w14:paraId="10516EA1" w14:textId="77777777" w:rsidR="00C03BCE" w:rsidRPr="00C03BCE" w:rsidRDefault="00C03BCE" w:rsidP="00C03BCE">
      <w:pPr>
        <w:spacing w:after="0"/>
        <w:jc w:val="both"/>
        <w:rPr>
          <w:rFonts w:ascii="Arial" w:eastAsia="Times New Roman" w:hAnsi="Arial" w:cs="Arial"/>
          <w:color w:val="212121"/>
          <w:lang w:eastAsia="en-IN"/>
        </w:rPr>
      </w:pPr>
    </w:p>
    <w:p w14:paraId="1F0DC279" w14:textId="0E3C895B"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4.1 Eligibility</w:t>
      </w:r>
      <w:r w:rsidR="00A406AE">
        <w:rPr>
          <w:rFonts w:ascii="Arial" w:eastAsia="Times New Roman" w:hAnsi="Arial" w:cs="Arial"/>
          <w:b/>
          <w:bCs/>
          <w:color w:val="212121"/>
          <w:lang w:eastAsia="en-IN"/>
        </w:rPr>
        <w:t>:</w:t>
      </w:r>
    </w:p>
    <w:p w14:paraId="6DEA6755" w14:textId="77777777" w:rsidR="00C03BCE" w:rsidRPr="00C03BCE" w:rsidRDefault="00C03BCE" w:rsidP="00C03BCE">
      <w:pPr>
        <w:spacing w:after="0"/>
        <w:jc w:val="both"/>
        <w:rPr>
          <w:rFonts w:ascii="Arial" w:eastAsia="Times New Roman" w:hAnsi="Arial" w:cs="Arial"/>
          <w:color w:val="212121"/>
          <w:lang w:eastAsia="en-IN"/>
        </w:rPr>
      </w:pPr>
    </w:p>
    <w:p w14:paraId="548B1DBD" w14:textId="524764FD" w:rsidR="00C03BCE" w:rsidRPr="00A406AE" w:rsidRDefault="00C03BCE" w:rsidP="001D2FC7">
      <w:pPr>
        <w:pStyle w:val="ListParagraph"/>
        <w:numPr>
          <w:ilvl w:val="0"/>
          <w:numId w:val="12"/>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The applicant should be a citizen of India.</w:t>
      </w:r>
    </w:p>
    <w:p w14:paraId="7800D138" w14:textId="7E6ABE1C" w:rsidR="00C03BCE" w:rsidRPr="00A406AE" w:rsidRDefault="00C03BCE" w:rsidP="001D2FC7">
      <w:pPr>
        <w:pStyle w:val="ListParagraph"/>
        <w:numPr>
          <w:ilvl w:val="0"/>
          <w:numId w:val="12"/>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 xml:space="preserve">The applicant must be a Person with Intellectual Disability as recognised under the </w:t>
      </w:r>
      <w:proofErr w:type="spellStart"/>
      <w:r w:rsidRPr="00A406AE">
        <w:rPr>
          <w:rFonts w:ascii="Arial" w:eastAsia="Times New Roman" w:hAnsi="Arial" w:cs="Arial"/>
          <w:color w:val="212121"/>
          <w:lang w:eastAsia="en-IN"/>
        </w:rPr>
        <w:t>RPwD</w:t>
      </w:r>
      <w:proofErr w:type="spellEnd"/>
      <w:r w:rsidRPr="00A406AE">
        <w:rPr>
          <w:rFonts w:ascii="Arial" w:eastAsia="Times New Roman" w:hAnsi="Arial" w:cs="Arial"/>
          <w:color w:val="212121"/>
          <w:lang w:eastAsia="en-IN"/>
        </w:rPr>
        <w:t xml:space="preserve"> Act, 2016.</w:t>
      </w:r>
    </w:p>
    <w:p w14:paraId="52675152" w14:textId="0777BCD8" w:rsidR="00C03BCE" w:rsidRPr="00A406AE" w:rsidRDefault="00C03BCE" w:rsidP="001D2FC7">
      <w:pPr>
        <w:pStyle w:val="ListParagraph"/>
        <w:numPr>
          <w:ilvl w:val="0"/>
          <w:numId w:val="12"/>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The applicant must possess a valid disability certificate issued by the competent authority.</w:t>
      </w:r>
    </w:p>
    <w:p w14:paraId="60A799EB" w14:textId="7D24DD16" w:rsidR="00C03BCE" w:rsidRPr="00A406AE" w:rsidRDefault="00C03BCE" w:rsidP="001D2FC7">
      <w:pPr>
        <w:pStyle w:val="ListParagraph"/>
        <w:numPr>
          <w:ilvl w:val="0"/>
          <w:numId w:val="12"/>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Individuals of all ages and genders are encouraged to apply.</w:t>
      </w:r>
    </w:p>
    <w:p w14:paraId="18C8B220" w14:textId="77777777" w:rsidR="00C03BCE" w:rsidRPr="00C03BCE" w:rsidRDefault="00C03BCE" w:rsidP="00C03BCE">
      <w:pPr>
        <w:spacing w:after="0"/>
        <w:jc w:val="both"/>
        <w:rPr>
          <w:rFonts w:ascii="Arial" w:eastAsia="Times New Roman" w:hAnsi="Arial" w:cs="Arial"/>
          <w:color w:val="212121"/>
          <w:lang w:eastAsia="en-IN"/>
        </w:rPr>
      </w:pPr>
    </w:p>
    <w:p w14:paraId="666642B9"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4.2 Performance Categories</w:t>
      </w:r>
    </w:p>
    <w:p w14:paraId="7C1AAFE2" w14:textId="77777777" w:rsidR="00C03BCE" w:rsidRPr="00C03BCE" w:rsidRDefault="00C03BCE" w:rsidP="00C03BCE">
      <w:pPr>
        <w:spacing w:after="0"/>
        <w:jc w:val="both"/>
        <w:rPr>
          <w:rFonts w:ascii="Arial" w:eastAsia="Times New Roman" w:hAnsi="Arial" w:cs="Arial"/>
          <w:color w:val="212121"/>
          <w:lang w:eastAsia="en-IN"/>
        </w:rPr>
      </w:pPr>
    </w:p>
    <w:p w14:paraId="26A97E88" w14:textId="0EE8E742" w:rsid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An applicant may apply in one of the following categories:</w:t>
      </w:r>
    </w:p>
    <w:p w14:paraId="4C9B7405" w14:textId="77777777" w:rsidR="00251555" w:rsidRPr="00C03BCE" w:rsidRDefault="00251555" w:rsidP="00C03BCE">
      <w:pPr>
        <w:spacing w:after="0"/>
        <w:jc w:val="both"/>
        <w:rPr>
          <w:rFonts w:ascii="Arial" w:eastAsia="Times New Roman" w:hAnsi="Arial" w:cs="Arial"/>
          <w:color w:val="212121"/>
          <w:lang w:eastAsia="en-IN"/>
        </w:rPr>
      </w:pPr>
    </w:p>
    <w:p w14:paraId="4F67EAFE" w14:textId="6334115C"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lastRenderedPageBreak/>
        <w:t>Painting / Drawing / Sketching</w:t>
      </w:r>
    </w:p>
    <w:p w14:paraId="60AEE5F7" w14:textId="73528474"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Dancing</w:t>
      </w:r>
    </w:p>
    <w:p w14:paraId="30B930D0" w14:textId="61ACD33D"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Singing</w:t>
      </w:r>
    </w:p>
    <w:p w14:paraId="4B926D9C" w14:textId="425438BD"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Musical Instrument – Instrumental</w:t>
      </w:r>
    </w:p>
    <w:p w14:paraId="4B83CF8A" w14:textId="166EB49C"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Musical Instrument with Singing</w:t>
      </w:r>
    </w:p>
    <w:p w14:paraId="1ABDC11E" w14:textId="2619FA48"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Mimicry</w:t>
      </w:r>
    </w:p>
    <w:p w14:paraId="7CA66985" w14:textId="3DA9FA20"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Acting</w:t>
      </w:r>
    </w:p>
    <w:p w14:paraId="172B1A6A" w14:textId="6F1FA32C"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Poetry Recitation</w:t>
      </w:r>
    </w:p>
    <w:p w14:paraId="6BA11B2A" w14:textId="18F18DCE"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Story Recitation</w:t>
      </w:r>
    </w:p>
    <w:p w14:paraId="1E9BFF1D" w14:textId="6320ED5E" w:rsidR="00C03BCE" w:rsidRPr="00A406AE" w:rsidRDefault="00C03BCE" w:rsidP="001D2FC7">
      <w:pPr>
        <w:pStyle w:val="ListParagraph"/>
        <w:numPr>
          <w:ilvl w:val="0"/>
          <w:numId w:val="13"/>
        </w:numPr>
        <w:spacing w:after="0"/>
        <w:jc w:val="both"/>
        <w:rPr>
          <w:rFonts w:ascii="Arial" w:eastAsia="Times New Roman" w:hAnsi="Arial" w:cs="Arial"/>
          <w:color w:val="212121"/>
          <w:lang w:eastAsia="en-IN"/>
        </w:rPr>
      </w:pPr>
      <w:r w:rsidRPr="00A406AE">
        <w:rPr>
          <w:rFonts w:ascii="Arial" w:eastAsia="Times New Roman" w:hAnsi="Arial" w:cs="Arial"/>
          <w:color w:val="212121"/>
          <w:lang w:eastAsia="en-IN"/>
        </w:rPr>
        <w:t>Any Other Creative/Performing Art</w:t>
      </w:r>
    </w:p>
    <w:p w14:paraId="6196C1E4" w14:textId="77777777" w:rsidR="00C03BCE" w:rsidRPr="00C03BCE" w:rsidRDefault="00C03BCE" w:rsidP="00C03BCE">
      <w:pPr>
        <w:spacing w:after="0"/>
        <w:jc w:val="both"/>
        <w:rPr>
          <w:rFonts w:ascii="Arial" w:eastAsia="Times New Roman" w:hAnsi="Arial" w:cs="Arial"/>
          <w:color w:val="212121"/>
          <w:lang w:eastAsia="en-IN"/>
        </w:rPr>
      </w:pPr>
    </w:p>
    <w:p w14:paraId="63E669AD" w14:textId="0CAD9BE7" w:rsid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4.3 Submission Guidelines</w:t>
      </w:r>
      <w:r w:rsidR="00B930BB">
        <w:rPr>
          <w:rFonts w:ascii="Arial" w:eastAsia="Times New Roman" w:hAnsi="Arial" w:cs="Arial"/>
          <w:b/>
          <w:bCs/>
          <w:color w:val="212121"/>
          <w:lang w:eastAsia="en-IN"/>
        </w:rPr>
        <w:t>:</w:t>
      </w:r>
    </w:p>
    <w:p w14:paraId="496E6D91" w14:textId="77777777" w:rsidR="00B930BB" w:rsidRPr="00C03BCE" w:rsidRDefault="00B930BB" w:rsidP="00C03BCE">
      <w:pPr>
        <w:spacing w:after="0"/>
        <w:jc w:val="both"/>
        <w:rPr>
          <w:rFonts w:ascii="Arial" w:eastAsia="Times New Roman" w:hAnsi="Arial" w:cs="Arial"/>
          <w:b/>
          <w:bCs/>
          <w:color w:val="212121"/>
          <w:lang w:eastAsia="en-IN"/>
        </w:rPr>
      </w:pPr>
    </w:p>
    <w:p w14:paraId="1970F1D5" w14:textId="12485BFF" w:rsidR="00C03BCE" w:rsidRPr="00B930BB" w:rsidRDefault="00C03BCE" w:rsidP="001D2FC7">
      <w:pPr>
        <w:pStyle w:val="ListParagraph"/>
        <w:numPr>
          <w:ilvl w:val="0"/>
          <w:numId w:val="14"/>
        </w:numPr>
        <w:spacing w:after="0"/>
        <w:jc w:val="both"/>
        <w:rPr>
          <w:rFonts w:ascii="Arial" w:eastAsia="Times New Roman" w:hAnsi="Arial" w:cs="Arial"/>
          <w:color w:val="212121"/>
          <w:lang w:eastAsia="en-IN"/>
        </w:rPr>
      </w:pPr>
      <w:r w:rsidRPr="00B930BB">
        <w:rPr>
          <w:rFonts w:ascii="Arial" w:eastAsia="Times New Roman" w:hAnsi="Arial" w:cs="Arial"/>
          <w:color w:val="212121"/>
          <w:lang w:eastAsia="en-IN"/>
        </w:rPr>
        <w:t>The applicant must submit a maximum 3-minute / 180-second audio/video through the SABAL Application.</w:t>
      </w:r>
    </w:p>
    <w:p w14:paraId="1CFA4602" w14:textId="0C2D280C" w:rsidR="00C03BCE" w:rsidRPr="00B930BB" w:rsidRDefault="00C03BCE" w:rsidP="001D2FC7">
      <w:pPr>
        <w:pStyle w:val="ListParagraph"/>
        <w:numPr>
          <w:ilvl w:val="0"/>
          <w:numId w:val="14"/>
        </w:numPr>
        <w:spacing w:after="0"/>
        <w:jc w:val="both"/>
        <w:rPr>
          <w:rFonts w:ascii="Arial" w:eastAsia="Times New Roman" w:hAnsi="Arial" w:cs="Arial"/>
          <w:color w:val="212121"/>
          <w:lang w:eastAsia="en-IN"/>
        </w:rPr>
      </w:pPr>
      <w:r w:rsidRPr="00B930BB">
        <w:rPr>
          <w:rFonts w:ascii="Arial" w:eastAsia="Times New Roman" w:hAnsi="Arial" w:cs="Arial"/>
          <w:color w:val="212121"/>
          <w:lang w:eastAsia="en-IN"/>
        </w:rPr>
        <w:t>The applicant must be clearly audible and/or visible, as applicable to the chosen category.</w:t>
      </w:r>
    </w:p>
    <w:p w14:paraId="485C7518" w14:textId="53893AC7" w:rsidR="00C03BCE" w:rsidRPr="00B930BB" w:rsidRDefault="00C03BCE" w:rsidP="001D2FC7">
      <w:pPr>
        <w:pStyle w:val="ListParagraph"/>
        <w:numPr>
          <w:ilvl w:val="0"/>
          <w:numId w:val="14"/>
        </w:numPr>
        <w:spacing w:after="0"/>
        <w:jc w:val="both"/>
        <w:rPr>
          <w:rFonts w:ascii="Arial" w:eastAsia="Times New Roman" w:hAnsi="Arial" w:cs="Arial"/>
          <w:color w:val="212121"/>
          <w:lang w:eastAsia="en-IN"/>
        </w:rPr>
      </w:pPr>
      <w:r w:rsidRPr="00B930BB">
        <w:rPr>
          <w:rFonts w:ascii="Arial" w:eastAsia="Times New Roman" w:hAnsi="Arial" w:cs="Arial"/>
          <w:color w:val="212121"/>
          <w:lang w:eastAsia="en-IN"/>
        </w:rPr>
        <w:t>The submission should enable the jury to fairly assess the applicant's talent and performance.</w:t>
      </w:r>
    </w:p>
    <w:p w14:paraId="1E0506AB" w14:textId="77777777" w:rsidR="00C03BCE" w:rsidRPr="00C03BCE" w:rsidRDefault="00C03BCE" w:rsidP="00C03BCE">
      <w:pPr>
        <w:spacing w:after="0"/>
        <w:jc w:val="both"/>
        <w:rPr>
          <w:rFonts w:ascii="Arial" w:eastAsia="Times New Roman" w:hAnsi="Arial" w:cs="Arial"/>
          <w:color w:val="212121"/>
          <w:lang w:eastAsia="en-IN"/>
        </w:rPr>
      </w:pPr>
    </w:p>
    <w:p w14:paraId="41DD85A5" w14:textId="124C1AC2"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4.4 Recognition</w:t>
      </w:r>
      <w:r w:rsidR="00B930BB">
        <w:rPr>
          <w:rFonts w:ascii="Arial" w:eastAsia="Times New Roman" w:hAnsi="Arial" w:cs="Arial"/>
          <w:b/>
          <w:bCs/>
          <w:color w:val="212121"/>
          <w:lang w:eastAsia="en-IN"/>
        </w:rPr>
        <w:t>:</w:t>
      </w:r>
    </w:p>
    <w:p w14:paraId="6A5CD545" w14:textId="77777777" w:rsidR="00C03BCE" w:rsidRPr="00C03BCE" w:rsidRDefault="00C03BCE" w:rsidP="00C03BCE">
      <w:pPr>
        <w:spacing w:after="0"/>
        <w:jc w:val="both"/>
        <w:rPr>
          <w:rFonts w:ascii="Arial" w:eastAsia="Times New Roman" w:hAnsi="Arial" w:cs="Arial"/>
          <w:color w:val="212121"/>
          <w:lang w:eastAsia="en-IN"/>
        </w:rPr>
      </w:pPr>
    </w:p>
    <w:p w14:paraId="066E991A" w14:textId="1D81F0BC" w:rsidR="00C03BCE" w:rsidRPr="00C03BCE" w:rsidRDefault="00B930BB"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sidR="00845DFE">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 and opportunities for further engagement, exposure and development.</w:t>
      </w:r>
    </w:p>
    <w:p w14:paraId="37296899" w14:textId="61DFAF20" w:rsidR="00C03BCE" w:rsidRPr="00C03BCE" w:rsidRDefault="00C03BCE" w:rsidP="00C03BCE">
      <w:pPr>
        <w:spacing w:after="0"/>
        <w:jc w:val="both"/>
        <w:rPr>
          <w:rFonts w:ascii="Arial" w:eastAsia="Times New Roman" w:hAnsi="Arial" w:cs="Arial"/>
          <w:color w:val="212121"/>
          <w:lang w:eastAsia="en-IN"/>
        </w:rPr>
      </w:pPr>
    </w:p>
    <w:p w14:paraId="4A9E8887"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5. SABAL Wordsmith – Poetry &amp; Essay</w:t>
      </w:r>
    </w:p>
    <w:p w14:paraId="3EE87FCE" w14:textId="77777777" w:rsidR="00C03BCE" w:rsidRPr="00C03BCE" w:rsidRDefault="00C03BCE" w:rsidP="00C03BCE">
      <w:pPr>
        <w:spacing w:after="0"/>
        <w:jc w:val="both"/>
        <w:rPr>
          <w:rFonts w:ascii="Arial" w:eastAsia="Times New Roman" w:hAnsi="Arial" w:cs="Arial"/>
          <w:color w:val="212121"/>
          <w:lang w:eastAsia="en-IN"/>
        </w:rPr>
      </w:pPr>
    </w:p>
    <w:p w14:paraId="787BD6BA"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Wordsmith category celebrates the power of written expression and provides a platform for Persons with Disabilities to share their ideas, experiences, imagination and perspectives through poetry and essays.</w:t>
      </w:r>
    </w:p>
    <w:p w14:paraId="41E9960E" w14:textId="77777777" w:rsidR="00C03BCE" w:rsidRPr="00C03BCE" w:rsidRDefault="00C03BCE" w:rsidP="00C03BCE">
      <w:pPr>
        <w:spacing w:after="0"/>
        <w:jc w:val="both"/>
        <w:rPr>
          <w:rFonts w:ascii="Arial" w:eastAsia="Times New Roman" w:hAnsi="Arial" w:cs="Arial"/>
          <w:color w:val="212121"/>
          <w:lang w:eastAsia="en-IN"/>
        </w:rPr>
      </w:pPr>
    </w:p>
    <w:p w14:paraId="392E73EC" w14:textId="1CFD2C19"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5.1 Eligibility</w:t>
      </w:r>
      <w:r w:rsidR="00845DFE">
        <w:rPr>
          <w:rFonts w:ascii="Arial" w:eastAsia="Times New Roman" w:hAnsi="Arial" w:cs="Arial"/>
          <w:b/>
          <w:bCs/>
          <w:color w:val="212121"/>
          <w:lang w:eastAsia="en-IN"/>
        </w:rPr>
        <w:t>:</w:t>
      </w:r>
    </w:p>
    <w:p w14:paraId="46220099" w14:textId="77777777" w:rsidR="00C03BCE" w:rsidRPr="00C03BCE" w:rsidRDefault="00C03BCE" w:rsidP="00C03BCE">
      <w:pPr>
        <w:spacing w:after="0"/>
        <w:jc w:val="both"/>
        <w:rPr>
          <w:rFonts w:ascii="Arial" w:eastAsia="Times New Roman" w:hAnsi="Arial" w:cs="Arial"/>
          <w:color w:val="212121"/>
          <w:lang w:eastAsia="en-IN"/>
        </w:rPr>
      </w:pPr>
    </w:p>
    <w:p w14:paraId="217DBB96" w14:textId="16B5E6B3" w:rsidR="00C03BCE" w:rsidRPr="00845DFE" w:rsidRDefault="00C03BCE" w:rsidP="001D2FC7">
      <w:pPr>
        <w:pStyle w:val="ListParagraph"/>
        <w:numPr>
          <w:ilvl w:val="0"/>
          <w:numId w:val="15"/>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applicant should be a citizen of India.</w:t>
      </w:r>
    </w:p>
    <w:p w14:paraId="6F922056" w14:textId="168E8917" w:rsidR="00C03BCE" w:rsidRPr="00845DFE" w:rsidRDefault="00C03BCE" w:rsidP="001D2FC7">
      <w:pPr>
        <w:pStyle w:val="ListParagraph"/>
        <w:numPr>
          <w:ilvl w:val="0"/>
          <w:numId w:val="15"/>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 xml:space="preserve">The applicant must have a valid disability certificate issued by the competent authority under the </w:t>
      </w:r>
      <w:proofErr w:type="spellStart"/>
      <w:r w:rsidRPr="00845DFE">
        <w:rPr>
          <w:rFonts w:ascii="Arial" w:eastAsia="Times New Roman" w:hAnsi="Arial" w:cs="Arial"/>
          <w:color w:val="212121"/>
          <w:lang w:eastAsia="en-IN"/>
        </w:rPr>
        <w:t>RPwD</w:t>
      </w:r>
      <w:proofErr w:type="spellEnd"/>
      <w:r w:rsidRPr="00845DFE">
        <w:rPr>
          <w:rFonts w:ascii="Arial" w:eastAsia="Times New Roman" w:hAnsi="Arial" w:cs="Arial"/>
          <w:color w:val="212121"/>
          <w:lang w:eastAsia="en-IN"/>
        </w:rPr>
        <w:t xml:space="preserve"> Act, 2016.</w:t>
      </w:r>
    </w:p>
    <w:p w14:paraId="53EF81F2" w14:textId="6884CEEA" w:rsidR="00C03BCE" w:rsidRPr="00845DFE" w:rsidRDefault="00C03BCE" w:rsidP="001D2FC7">
      <w:pPr>
        <w:pStyle w:val="ListParagraph"/>
        <w:numPr>
          <w:ilvl w:val="0"/>
          <w:numId w:val="15"/>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Individuals of all ages and genders are encouraged to apply.</w:t>
      </w:r>
    </w:p>
    <w:p w14:paraId="265900C0" w14:textId="77777777" w:rsidR="00C03BCE" w:rsidRPr="00C03BCE" w:rsidRDefault="00C03BCE" w:rsidP="00C03BCE">
      <w:pPr>
        <w:spacing w:after="0"/>
        <w:jc w:val="both"/>
        <w:rPr>
          <w:rFonts w:ascii="Arial" w:eastAsia="Times New Roman" w:hAnsi="Arial" w:cs="Arial"/>
          <w:color w:val="212121"/>
          <w:lang w:eastAsia="en-IN"/>
        </w:rPr>
      </w:pPr>
    </w:p>
    <w:p w14:paraId="3F7E8570" w14:textId="4F32C78D"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5.2 Submission Guidelines</w:t>
      </w:r>
      <w:r w:rsidR="00845DFE" w:rsidRPr="00845DFE">
        <w:rPr>
          <w:rFonts w:ascii="Arial" w:eastAsia="Times New Roman" w:hAnsi="Arial" w:cs="Arial"/>
          <w:b/>
          <w:bCs/>
          <w:color w:val="212121"/>
          <w:lang w:eastAsia="en-IN"/>
        </w:rPr>
        <w:t>:</w:t>
      </w:r>
    </w:p>
    <w:p w14:paraId="73D202A9" w14:textId="77777777" w:rsidR="00C03BCE" w:rsidRPr="00C03BCE" w:rsidRDefault="00C03BCE" w:rsidP="00C03BCE">
      <w:pPr>
        <w:spacing w:after="0"/>
        <w:jc w:val="both"/>
        <w:rPr>
          <w:rFonts w:ascii="Arial" w:eastAsia="Times New Roman" w:hAnsi="Arial" w:cs="Arial"/>
          <w:color w:val="212121"/>
          <w:lang w:eastAsia="en-IN"/>
        </w:rPr>
      </w:pPr>
    </w:p>
    <w:p w14:paraId="5ABCF997" w14:textId="7636C563"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Register through the SABAL Application.</w:t>
      </w:r>
    </w:p>
    <w:p w14:paraId="1EBFFAC9" w14:textId="686CDB14"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Essay: 1,500–3,000 words.</w:t>
      </w:r>
    </w:p>
    <w:p w14:paraId="4604BE32" w14:textId="5A86B26D"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Poem: No prescribed word limit.</w:t>
      </w:r>
    </w:p>
    <w:p w14:paraId="3F016173" w14:textId="60D2A561"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submitted poem/essay must be an original composition.</w:t>
      </w:r>
    </w:p>
    <w:p w14:paraId="33045816" w14:textId="254EF35E"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 xml:space="preserve">Format: Times New Roman, Size </w:t>
      </w:r>
      <w:r w:rsidR="00845DFE" w:rsidRPr="00845DFE">
        <w:rPr>
          <w:rFonts w:ascii="Arial" w:eastAsia="Times New Roman" w:hAnsi="Arial" w:cs="Arial"/>
          <w:color w:val="212121"/>
          <w:lang w:eastAsia="en-IN"/>
        </w:rPr>
        <w:t>12-, 1.5-, or 2.0-line</w:t>
      </w:r>
      <w:r w:rsidRPr="00845DFE">
        <w:rPr>
          <w:rFonts w:ascii="Arial" w:eastAsia="Times New Roman" w:hAnsi="Arial" w:cs="Arial"/>
          <w:color w:val="212121"/>
          <w:lang w:eastAsia="en-IN"/>
        </w:rPr>
        <w:t xml:space="preserve"> spacing, justified text.</w:t>
      </w:r>
    </w:p>
    <w:p w14:paraId="48B41FA1" w14:textId="239E83A4"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lastRenderedPageBreak/>
        <w:t>File format: PDF or Word document.</w:t>
      </w:r>
    </w:p>
    <w:p w14:paraId="412E42F2" w14:textId="67265DDB" w:rsidR="00C03BCE" w:rsidRPr="00845DFE" w:rsidRDefault="00C03BCE" w:rsidP="001D2FC7">
      <w:pPr>
        <w:pStyle w:val="ListParagraph"/>
        <w:numPr>
          <w:ilvl w:val="0"/>
          <w:numId w:val="16"/>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document must be submitted through the prescribed SABAL submission process/email: tsf.sabal@tatasteelfoundation.org</w:t>
      </w:r>
    </w:p>
    <w:p w14:paraId="26CB277D" w14:textId="77777777" w:rsidR="00C03BCE" w:rsidRPr="00C03BCE" w:rsidRDefault="00C03BCE" w:rsidP="00C03BCE">
      <w:pPr>
        <w:spacing w:after="0"/>
        <w:jc w:val="both"/>
        <w:rPr>
          <w:rFonts w:ascii="Arial" w:eastAsia="Times New Roman" w:hAnsi="Arial" w:cs="Arial"/>
          <w:color w:val="212121"/>
          <w:lang w:eastAsia="en-IN"/>
        </w:rPr>
      </w:pPr>
    </w:p>
    <w:p w14:paraId="5AB6BDA0" w14:textId="60DB1126"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5.3 Entries May Be Rejected If</w:t>
      </w:r>
      <w:r w:rsidR="00845DFE" w:rsidRPr="00845DFE">
        <w:rPr>
          <w:rFonts w:ascii="Arial" w:eastAsia="Times New Roman" w:hAnsi="Arial" w:cs="Arial"/>
          <w:b/>
          <w:bCs/>
          <w:color w:val="212121"/>
          <w:lang w:eastAsia="en-IN"/>
        </w:rPr>
        <w:t>:</w:t>
      </w:r>
    </w:p>
    <w:p w14:paraId="2F958D73" w14:textId="77777777" w:rsidR="00C03BCE" w:rsidRPr="00C03BCE" w:rsidRDefault="00C03BCE" w:rsidP="00C03BCE">
      <w:pPr>
        <w:spacing w:after="0"/>
        <w:jc w:val="both"/>
        <w:rPr>
          <w:rFonts w:ascii="Arial" w:eastAsia="Times New Roman" w:hAnsi="Arial" w:cs="Arial"/>
          <w:color w:val="212121"/>
          <w:lang w:eastAsia="en-IN"/>
        </w:rPr>
      </w:pPr>
    </w:p>
    <w:p w14:paraId="176044F4" w14:textId="1D07B116" w:rsidR="00C03BCE" w:rsidRPr="00845DFE" w:rsidRDefault="00C03BCE" w:rsidP="001D2FC7">
      <w:pPr>
        <w:pStyle w:val="ListParagraph"/>
        <w:numPr>
          <w:ilvl w:val="0"/>
          <w:numId w:val="17"/>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submission exceeds the prescribed word limit, where applicable.</w:t>
      </w:r>
    </w:p>
    <w:p w14:paraId="634205C0" w14:textId="0DB5C8DA" w:rsidR="00C03BCE" w:rsidRPr="00845DFE" w:rsidRDefault="00C03BCE" w:rsidP="001D2FC7">
      <w:pPr>
        <w:pStyle w:val="ListParagraph"/>
        <w:numPr>
          <w:ilvl w:val="0"/>
          <w:numId w:val="17"/>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document is copied or plagiarised.</w:t>
      </w:r>
    </w:p>
    <w:p w14:paraId="76E39108" w14:textId="53B3BE28" w:rsidR="00C03BCE" w:rsidRPr="00845DFE" w:rsidRDefault="00C03BCE" w:rsidP="001D2FC7">
      <w:pPr>
        <w:pStyle w:val="ListParagraph"/>
        <w:numPr>
          <w:ilvl w:val="0"/>
          <w:numId w:val="17"/>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submitted work is not an original composition.</w:t>
      </w:r>
    </w:p>
    <w:p w14:paraId="133FCA88" w14:textId="02CCA295" w:rsidR="00C03BCE" w:rsidRPr="00845DFE" w:rsidRDefault="00C03BCE" w:rsidP="001D2FC7">
      <w:pPr>
        <w:pStyle w:val="ListParagraph"/>
        <w:numPr>
          <w:ilvl w:val="0"/>
          <w:numId w:val="17"/>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applicant does not provide the required registration details.</w:t>
      </w:r>
    </w:p>
    <w:p w14:paraId="1149892B" w14:textId="77777777" w:rsidR="00C03BCE" w:rsidRPr="00C03BCE" w:rsidRDefault="00C03BCE" w:rsidP="00C03BCE">
      <w:pPr>
        <w:spacing w:after="0"/>
        <w:jc w:val="both"/>
        <w:rPr>
          <w:rFonts w:ascii="Arial" w:eastAsia="Times New Roman" w:hAnsi="Arial" w:cs="Arial"/>
          <w:color w:val="212121"/>
          <w:lang w:eastAsia="en-IN"/>
        </w:rPr>
      </w:pPr>
    </w:p>
    <w:p w14:paraId="4D1FEE38" w14:textId="76FED9C2"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5.4 Recognition</w:t>
      </w:r>
      <w:r w:rsidR="00845DFE">
        <w:rPr>
          <w:rFonts w:ascii="Arial" w:eastAsia="Times New Roman" w:hAnsi="Arial" w:cs="Arial"/>
          <w:b/>
          <w:bCs/>
          <w:color w:val="212121"/>
          <w:lang w:eastAsia="en-IN"/>
        </w:rPr>
        <w:t>:</w:t>
      </w:r>
    </w:p>
    <w:p w14:paraId="5D02ABA4" w14:textId="77777777" w:rsidR="00C03BCE" w:rsidRPr="00C03BCE" w:rsidRDefault="00C03BCE" w:rsidP="00C03BCE">
      <w:pPr>
        <w:spacing w:after="0"/>
        <w:jc w:val="both"/>
        <w:rPr>
          <w:rFonts w:ascii="Arial" w:eastAsia="Times New Roman" w:hAnsi="Arial" w:cs="Arial"/>
          <w:color w:val="212121"/>
          <w:lang w:eastAsia="en-IN"/>
        </w:rPr>
      </w:pPr>
    </w:p>
    <w:p w14:paraId="4A7F8F7D" w14:textId="188CC8DD" w:rsidR="00C03BCE" w:rsidRPr="00C03BCE" w:rsidRDefault="00845DFE"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 and opportunities for further engagement, exposure and development.</w:t>
      </w:r>
    </w:p>
    <w:p w14:paraId="37C86A01" w14:textId="04772655" w:rsidR="00C03BCE" w:rsidRPr="00C03BCE" w:rsidRDefault="00C03BCE" w:rsidP="00C03BCE">
      <w:pPr>
        <w:spacing w:after="0"/>
        <w:jc w:val="both"/>
        <w:rPr>
          <w:rFonts w:ascii="Arial" w:eastAsia="Times New Roman" w:hAnsi="Arial" w:cs="Arial"/>
          <w:color w:val="212121"/>
          <w:lang w:eastAsia="en-IN"/>
        </w:rPr>
      </w:pPr>
    </w:p>
    <w:p w14:paraId="1E977D30"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6. SABAL Musical Maestro – Instrumental Music</w:t>
      </w:r>
    </w:p>
    <w:p w14:paraId="34AA563B" w14:textId="77777777" w:rsidR="00C03BCE" w:rsidRPr="00C03BCE" w:rsidRDefault="00C03BCE" w:rsidP="00C03BCE">
      <w:pPr>
        <w:spacing w:after="0"/>
        <w:jc w:val="both"/>
        <w:rPr>
          <w:rFonts w:ascii="Arial" w:eastAsia="Times New Roman" w:hAnsi="Arial" w:cs="Arial"/>
          <w:color w:val="212121"/>
          <w:lang w:eastAsia="en-IN"/>
        </w:rPr>
      </w:pPr>
    </w:p>
    <w:p w14:paraId="05BAED54"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Musical Maestro category celebrates Persons with Disabilities who demonstrate musical talent and skill through instrumental performance.</w:t>
      </w:r>
    </w:p>
    <w:p w14:paraId="6F2F6576" w14:textId="77777777" w:rsidR="00C03BCE" w:rsidRPr="00C03BCE" w:rsidRDefault="00C03BCE" w:rsidP="00C03BCE">
      <w:pPr>
        <w:spacing w:after="0"/>
        <w:jc w:val="both"/>
        <w:rPr>
          <w:rFonts w:ascii="Arial" w:eastAsia="Times New Roman" w:hAnsi="Arial" w:cs="Arial"/>
          <w:color w:val="212121"/>
          <w:lang w:eastAsia="en-IN"/>
        </w:rPr>
      </w:pPr>
    </w:p>
    <w:p w14:paraId="085457AE" w14:textId="6C028825"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6.1 Eligibility</w:t>
      </w:r>
      <w:r w:rsidR="00845DFE">
        <w:rPr>
          <w:rFonts w:ascii="Arial" w:eastAsia="Times New Roman" w:hAnsi="Arial" w:cs="Arial"/>
          <w:b/>
          <w:bCs/>
          <w:color w:val="212121"/>
          <w:lang w:eastAsia="en-IN"/>
        </w:rPr>
        <w:t>:</w:t>
      </w:r>
    </w:p>
    <w:p w14:paraId="26B472C6" w14:textId="77777777" w:rsidR="00C03BCE" w:rsidRPr="00C03BCE" w:rsidRDefault="00C03BCE" w:rsidP="00C03BCE">
      <w:pPr>
        <w:spacing w:after="0"/>
        <w:jc w:val="both"/>
        <w:rPr>
          <w:rFonts w:ascii="Arial" w:eastAsia="Times New Roman" w:hAnsi="Arial" w:cs="Arial"/>
          <w:color w:val="212121"/>
          <w:lang w:eastAsia="en-IN"/>
        </w:rPr>
      </w:pPr>
    </w:p>
    <w:p w14:paraId="73A3D11F" w14:textId="0EC91EE5" w:rsidR="00C03BCE" w:rsidRPr="00845DFE" w:rsidRDefault="00C03BCE" w:rsidP="001D2FC7">
      <w:pPr>
        <w:pStyle w:val="ListParagraph"/>
        <w:numPr>
          <w:ilvl w:val="0"/>
          <w:numId w:val="18"/>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applicant should be a citizen of India.</w:t>
      </w:r>
    </w:p>
    <w:p w14:paraId="6E9A7F21" w14:textId="297392A7" w:rsidR="00C03BCE" w:rsidRPr="00845DFE" w:rsidRDefault="00C03BCE" w:rsidP="001D2FC7">
      <w:pPr>
        <w:pStyle w:val="ListParagraph"/>
        <w:numPr>
          <w:ilvl w:val="0"/>
          <w:numId w:val="18"/>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 xml:space="preserve">The applicant must have a valid disability certificate issued by the competent authority under the </w:t>
      </w:r>
      <w:proofErr w:type="spellStart"/>
      <w:r w:rsidRPr="00845DFE">
        <w:rPr>
          <w:rFonts w:ascii="Arial" w:eastAsia="Times New Roman" w:hAnsi="Arial" w:cs="Arial"/>
          <w:color w:val="212121"/>
          <w:lang w:eastAsia="en-IN"/>
        </w:rPr>
        <w:t>RPwD</w:t>
      </w:r>
      <w:proofErr w:type="spellEnd"/>
      <w:r w:rsidRPr="00845DFE">
        <w:rPr>
          <w:rFonts w:ascii="Arial" w:eastAsia="Times New Roman" w:hAnsi="Arial" w:cs="Arial"/>
          <w:color w:val="212121"/>
          <w:lang w:eastAsia="en-IN"/>
        </w:rPr>
        <w:t xml:space="preserve"> Act, 2016.</w:t>
      </w:r>
    </w:p>
    <w:p w14:paraId="380C1258" w14:textId="1FD14E65" w:rsidR="00C03BCE" w:rsidRPr="00845DFE" w:rsidRDefault="00C03BCE" w:rsidP="001D2FC7">
      <w:pPr>
        <w:pStyle w:val="ListParagraph"/>
        <w:numPr>
          <w:ilvl w:val="0"/>
          <w:numId w:val="18"/>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All types of musical instruments are permitted.</w:t>
      </w:r>
    </w:p>
    <w:p w14:paraId="42288F76" w14:textId="38402032" w:rsidR="00C03BCE" w:rsidRPr="00845DFE" w:rsidRDefault="00C03BCE" w:rsidP="001D2FC7">
      <w:pPr>
        <w:pStyle w:val="ListParagraph"/>
        <w:numPr>
          <w:ilvl w:val="0"/>
          <w:numId w:val="18"/>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Individuals of all ages and genders are encouraged to apply.</w:t>
      </w:r>
    </w:p>
    <w:p w14:paraId="29148560" w14:textId="5CE4C96B" w:rsidR="00C03BCE" w:rsidRPr="00845DFE" w:rsidRDefault="00C03BCE" w:rsidP="001D2FC7">
      <w:pPr>
        <w:pStyle w:val="ListParagraph"/>
        <w:numPr>
          <w:ilvl w:val="0"/>
          <w:numId w:val="18"/>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 xml:space="preserve">All types of disabilities recognised under the </w:t>
      </w:r>
      <w:proofErr w:type="spellStart"/>
      <w:r w:rsidRPr="00845DFE">
        <w:rPr>
          <w:rFonts w:ascii="Arial" w:eastAsia="Times New Roman" w:hAnsi="Arial" w:cs="Arial"/>
          <w:color w:val="212121"/>
          <w:lang w:eastAsia="en-IN"/>
        </w:rPr>
        <w:t>RPwD</w:t>
      </w:r>
      <w:proofErr w:type="spellEnd"/>
      <w:r w:rsidRPr="00845DFE">
        <w:rPr>
          <w:rFonts w:ascii="Arial" w:eastAsia="Times New Roman" w:hAnsi="Arial" w:cs="Arial"/>
          <w:color w:val="212121"/>
          <w:lang w:eastAsia="en-IN"/>
        </w:rPr>
        <w:t xml:space="preserve"> Act are eligible, except Intellectual Disability, for which the SABAL Exceptional Performer category is available.</w:t>
      </w:r>
    </w:p>
    <w:p w14:paraId="134D6FBF" w14:textId="77777777" w:rsidR="00C03BCE" w:rsidRPr="00C03BCE" w:rsidRDefault="00C03BCE" w:rsidP="00C03BCE">
      <w:pPr>
        <w:spacing w:after="0"/>
        <w:jc w:val="both"/>
        <w:rPr>
          <w:rFonts w:ascii="Arial" w:eastAsia="Times New Roman" w:hAnsi="Arial" w:cs="Arial"/>
          <w:color w:val="212121"/>
          <w:lang w:eastAsia="en-IN"/>
        </w:rPr>
      </w:pPr>
    </w:p>
    <w:p w14:paraId="1CC4AAE3" w14:textId="754E9CF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6.2 Submission Guidelines</w:t>
      </w:r>
      <w:r w:rsidR="00845DFE" w:rsidRPr="00845DFE">
        <w:rPr>
          <w:rFonts w:ascii="Arial" w:eastAsia="Times New Roman" w:hAnsi="Arial" w:cs="Arial"/>
          <w:b/>
          <w:bCs/>
          <w:color w:val="212121"/>
          <w:lang w:eastAsia="en-IN"/>
        </w:rPr>
        <w:t>:</w:t>
      </w:r>
    </w:p>
    <w:p w14:paraId="3FDC784B" w14:textId="77777777" w:rsidR="00C03BCE" w:rsidRPr="00C03BCE" w:rsidRDefault="00C03BCE" w:rsidP="00C03BCE">
      <w:pPr>
        <w:spacing w:after="0"/>
        <w:jc w:val="both"/>
        <w:rPr>
          <w:rFonts w:ascii="Arial" w:eastAsia="Times New Roman" w:hAnsi="Arial" w:cs="Arial"/>
          <w:color w:val="212121"/>
          <w:lang w:eastAsia="en-IN"/>
        </w:rPr>
      </w:pPr>
    </w:p>
    <w:p w14:paraId="07FFA712" w14:textId="7989035F" w:rsidR="00C03BCE" w:rsidRPr="00845DFE" w:rsidRDefault="00C03BCE" w:rsidP="001D2FC7">
      <w:pPr>
        <w:pStyle w:val="ListParagraph"/>
        <w:numPr>
          <w:ilvl w:val="0"/>
          <w:numId w:val="19"/>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Submit a video of the musical performance through the SABAL Application.</w:t>
      </w:r>
    </w:p>
    <w:p w14:paraId="75B91E80" w14:textId="46B7D746" w:rsidR="00C03BCE" w:rsidRPr="00845DFE" w:rsidRDefault="00C03BCE" w:rsidP="001D2FC7">
      <w:pPr>
        <w:pStyle w:val="ListParagraph"/>
        <w:numPr>
          <w:ilvl w:val="0"/>
          <w:numId w:val="19"/>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A minimum video resolution of 480p is recommended.</w:t>
      </w:r>
    </w:p>
    <w:p w14:paraId="59D400D8" w14:textId="005C07B2" w:rsidR="00C03BCE" w:rsidRPr="00845DFE" w:rsidRDefault="00C03BCE" w:rsidP="001D2FC7">
      <w:pPr>
        <w:pStyle w:val="ListParagraph"/>
        <w:numPr>
          <w:ilvl w:val="0"/>
          <w:numId w:val="19"/>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musical performance should be clearly audible.</w:t>
      </w:r>
    </w:p>
    <w:p w14:paraId="3531517C" w14:textId="5B10D878" w:rsidR="00C03BCE" w:rsidRPr="00845DFE" w:rsidRDefault="00C03BCE" w:rsidP="001D2FC7">
      <w:pPr>
        <w:pStyle w:val="ListParagraph"/>
        <w:numPr>
          <w:ilvl w:val="0"/>
          <w:numId w:val="19"/>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performer should be clearly visible.</w:t>
      </w:r>
    </w:p>
    <w:p w14:paraId="400FD4EB" w14:textId="0513149A" w:rsidR="00C03BCE" w:rsidRPr="00845DFE" w:rsidRDefault="00C03BCE" w:rsidP="001D2FC7">
      <w:pPr>
        <w:pStyle w:val="ListParagraph"/>
        <w:numPr>
          <w:ilvl w:val="0"/>
          <w:numId w:val="19"/>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Videos may be filmed at home or outdoors, provided the environment and surface are safe.</w:t>
      </w:r>
    </w:p>
    <w:p w14:paraId="3A68112A" w14:textId="7891C11A" w:rsidR="00C03BCE" w:rsidRPr="00845DFE" w:rsidRDefault="00C03BCE" w:rsidP="001D2FC7">
      <w:pPr>
        <w:pStyle w:val="ListParagraph"/>
        <w:numPr>
          <w:ilvl w:val="0"/>
          <w:numId w:val="19"/>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video must not exceed 3 minutes / 180 seconds.</w:t>
      </w:r>
    </w:p>
    <w:p w14:paraId="45675146" w14:textId="77777777" w:rsidR="00C03BCE" w:rsidRPr="00C03BCE" w:rsidRDefault="00C03BCE" w:rsidP="00C03BCE">
      <w:pPr>
        <w:spacing w:after="0"/>
        <w:jc w:val="both"/>
        <w:rPr>
          <w:rFonts w:ascii="Arial" w:eastAsia="Times New Roman" w:hAnsi="Arial" w:cs="Arial"/>
          <w:color w:val="212121"/>
          <w:lang w:eastAsia="en-IN"/>
        </w:rPr>
      </w:pPr>
    </w:p>
    <w:p w14:paraId="27A5BC2E" w14:textId="298AEBBF"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6.3 Videos May Be Rejected If</w:t>
      </w:r>
      <w:r w:rsidR="00845DFE" w:rsidRPr="00845DFE">
        <w:rPr>
          <w:rFonts w:ascii="Arial" w:eastAsia="Times New Roman" w:hAnsi="Arial" w:cs="Arial"/>
          <w:b/>
          <w:bCs/>
          <w:color w:val="212121"/>
          <w:lang w:eastAsia="en-IN"/>
        </w:rPr>
        <w:t>:</w:t>
      </w:r>
    </w:p>
    <w:p w14:paraId="1C30EAB5" w14:textId="77777777" w:rsidR="00C03BCE" w:rsidRPr="00C03BCE" w:rsidRDefault="00C03BCE" w:rsidP="00C03BCE">
      <w:pPr>
        <w:spacing w:after="0"/>
        <w:jc w:val="both"/>
        <w:rPr>
          <w:rFonts w:ascii="Arial" w:eastAsia="Times New Roman" w:hAnsi="Arial" w:cs="Arial"/>
          <w:color w:val="212121"/>
          <w:lang w:eastAsia="en-IN"/>
        </w:rPr>
      </w:pPr>
    </w:p>
    <w:p w14:paraId="1BA8EBDC" w14:textId="53FDDA0D" w:rsidR="00C03BCE" w:rsidRPr="00845DFE" w:rsidRDefault="00C03BCE" w:rsidP="001D2FC7">
      <w:pPr>
        <w:pStyle w:val="ListParagraph"/>
        <w:numPr>
          <w:ilvl w:val="0"/>
          <w:numId w:val="20"/>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video exceeds 3 minutes.</w:t>
      </w:r>
    </w:p>
    <w:p w14:paraId="3A6D230D" w14:textId="224BB4C8" w:rsidR="00C03BCE" w:rsidRPr="00845DFE" w:rsidRDefault="00C03BCE" w:rsidP="001D2FC7">
      <w:pPr>
        <w:pStyle w:val="ListParagraph"/>
        <w:numPr>
          <w:ilvl w:val="0"/>
          <w:numId w:val="20"/>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performer is not clearly visible.</w:t>
      </w:r>
    </w:p>
    <w:p w14:paraId="07E6722F" w14:textId="4CAC2135" w:rsidR="00C03BCE" w:rsidRPr="00845DFE" w:rsidRDefault="00C03BCE" w:rsidP="001D2FC7">
      <w:pPr>
        <w:pStyle w:val="ListParagraph"/>
        <w:numPr>
          <w:ilvl w:val="0"/>
          <w:numId w:val="20"/>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lastRenderedPageBreak/>
        <w:t>The musical performance is not clearly audible.</w:t>
      </w:r>
    </w:p>
    <w:p w14:paraId="2EB71AFD" w14:textId="563C276F" w:rsidR="00C03BCE" w:rsidRPr="00845DFE" w:rsidRDefault="00C03BCE" w:rsidP="001D2FC7">
      <w:pPr>
        <w:pStyle w:val="ListParagraph"/>
        <w:numPr>
          <w:ilvl w:val="0"/>
          <w:numId w:val="20"/>
        </w:numPr>
        <w:spacing w:after="0"/>
        <w:jc w:val="both"/>
        <w:rPr>
          <w:rFonts w:ascii="Arial" w:eastAsia="Times New Roman" w:hAnsi="Arial" w:cs="Arial"/>
          <w:color w:val="212121"/>
          <w:lang w:eastAsia="en-IN"/>
        </w:rPr>
      </w:pPr>
      <w:r w:rsidRPr="00845DFE">
        <w:rPr>
          <w:rFonts w:ascii="Arial" w:eastAsia="Times New Roman" w:hAnsi="Arial" w:cs="Arial"/>
          <w:color w:val="212121"/>
          <w:lang w:eastAsia="en-IN"/>
        </w:rPr>
        <w:t>The participant does not provide the required personal details/documents.</w:t>
      </w:r>
    </w:p>
    <w:p w14:paraId="4193324D" w14:textId="77777777" w:rsidR="00C03BCE" w:rsidRPr="00C03BCE" w:rsidRDefault="00C03BCE" w:rsidP="00C03BCE">
      <w:pPr>
        <w:spacing w:after="0"/>
        <w:jc w:val="both"/>
        <w:rPr>
          <w:rFonts w:ascii="Arial" w:eastAsia="Times New Roman" w:hAnsi="Arial" w:cs="Arial"/>
          <w:color w:val="212121"/>
          <w:lang w:eastAsia="en-IN"/>
        </w:rPr>
      </w:pPr>
    </w:p>
    <w:p w14:paraId="46FD9E5F" w14:textId="4D0202B3"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6.4 Recognition</w:t>
      </w:r>
      <w:r w:rsidR="00845DFE" w:rsidRPr="00845DFE">
        <w:rPr>
          <w:rFonts w:ascii="Arial" w:eastAsia="Times New Roman" w:hAnsi="Arial" w:cs="Arial"/>
          <w:b/>
          <w:bCs/>
          <w:color w:val="212121"/>
          <w:lang w:eastAsia="en-IN"/>
        </w:rPr>
        <w:t>:</w:t>
      </w:r>
    </w:p>
    <w:p w14:paraId="0AB179A8" w14:textId="77777777" w:rsidR="00C03BCE" w:rsidRPr="00C03BCE" w:rsidRDefault="00C03BCE" w:rsidP="00C03BCE">
      <w:pPr>
        <w:spacing w:after="0"/>
        <w:jc w:val="both"/>
        <w:rPr>
          <w:rFonts w:ascii="Arial" w:eastAsia="Times New Roman" w:hAnsi="Arial" w:cs="Arial"/>
          <w:color w:val="212121"/>
          <w:lang w:eastAsia="en-IN"/>
        </w:rPr>
      </w:pPr>
    </w:p>
    <w:p w14:paraId="743DB20E" w14:textId="411D604A" w:rsidR="00C03BCE" w:rsidRPr="00C03BCE" w:rsidRDefault="00845DFE"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 and opportunities for further engagement, exposure and development.</w:t>
      </w:r>
    </w:p>
    <w:p w14:paraId="7DE4C0E3" w14:textId="77777777" w:rsidR="00C03BCE" w:rsidRPr="00C03BCE" w:rsidRDefault="00C03BCE" w:rsidP="00C03BCE">
      <w:pPr>
        <w:spacing w:after="0"/>
        <w:jc w:val="both"/>
        <w:rPr>
          <w:rFonts w:ascii="Arial" w:eastAsia="Times New Roman" w:hAnsi="Arial" w:cs="Arial"/>
          <w:color w:val="212121"/>
          <w:lang w:eastAsia="en-IN"/>
        </w:rPr>
      </w:pPr>
    </w:p>
    <w:p w14:paraId="4BC8C3C5"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7. SABAL Band – Musical Ensemble</w:t>
      </w:r>
    </w:p>
    <w:p w14:paraId="700B276B" w14:textId="77777777" w:rsidR="00C03BCE" w:rsidRPr="00C03BCE" w:rsidRDefault="00C03BCE" w:rsidP="00C03BCE">
      <w:pPr>
        <w:spacing w:after="0"/>
        <w:jc w:val="both"/>
        <w:rPr>
          <w:rFonts w:ascii="Arial" w:eastAsia="Times New Roman" w:hAnsi="Arial" w:cs="Arial"/>
          <w:color w:val="212121"/>
          <w:lang w:eastAsia="en-IN"/>
        </w:rPr>
      </w:pPr>
    </w:p>
    <w:p w14:paraId="76F41F51" w14:textId="1F03C0D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Band category celebrates musical ensembles that demonstrate collective talent, collaboration</w:t>
      </w:r>
      <w:r w:rsidR="00845DFE">
        <w:rPr>
          <w:rFonts w:ascii="Arial" w:eastAsia="Times New Roman" w:hAnsi="Arial" w:cs="Arial"/>
          <w:color w:val="212121"/>
          <w:lang w:eastAsia="en-IN"/>
        </w:rPr>
        <w:t>,</w:t>
      </w:r>
      <w:r w:rsidRPr="00C03BCE">
        <w:rPr>
          <w:rFonts w:ascii="Arial" w:eastAsia="Times New Roman" w:hAnsi="Arial" w:cs="Arial"/>
          <w:color w:val="212121"/>
          <w:lang w:eastAsia="en-IN"/>
        </w:rPr>
        <w:t xml:space="preserve"> and inclusion.</w:t>
      </w:r>
    </w:p>
    <w:p w14:paraId="0E62528D" w14:textId="77777777" w:rsidR="00C03BCE" w:rsidRPr="00C03BCE" w:rsidRDefault="00C03BCE" w:rsidP="00C03BCE">
      <w:pPr>
        <w:spacing w:after="0"/>
        <w:jc w:val="both"/>
        <w:rPr>
          <w:rFonts w:ascii="Arial" w:eastAsia="Times New Roman" w:hAnsi="Arial" w:cs="Arial"/>
          <w:color w:val="212121"/>
          <w:lang w:eastAsia="en-IN"/>
        </w:rPr>
      </w:pPr>
    </w:p>
    <w:p w14:paraId="6D05A2E4" w14:textId="76F43BDA"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7.1 Eligibility</w:t>
      </w:r>
      <w:r w:rsidR="00AA4731">
        <w:rPr>
          <w:rFonts w:ascii="Arial" w:eastAsia="Times New Roman" w:hAnsi="Arial" w:cs="Arial"/>
          <w:b/>
          <w:bCs/>
          <w:color w:val="212121"/>
          <w:lang w:eastAsia="en-IN"/>
        </w:rPr>
        <w:t>:</w:t>
      </w:r>
    </w:p>
    <w:p w14:paraId="0C470376" w14:textId="77777777" w:rsidR="00C03BCE" w:rsidRPr="00C03BCE" w:rsidRDefault="00C03BCE" w:rsidP="00C03BCE">
      <w:pPr>
        <w:spacing w:after="0"/>
        <w:jc w:val="both"/>
        <w:rPr>
          <w:rFonts w:ascii="Arial" w:eastAsia="Times New Roman" w:hAnsi="Arial" w:cs="Arial"/>
          <w:color w:val="212121"/>
          <w:lang w:eastAsia="en-IN"/>
        </w:rPr>
      </w:pPr>
    </w:p>
    <w:p w14:paraId="1B5C7872" w14:textId="2A7303CB" w:rsidR="00C03BCE" w:rsidRPr="00AA4731" w:rsidRDefault="00C03BCE" w:rsidP="001D2FC7">
      <w:pPr>
        <w:pStyle w:val="ListParagraph"/>
        <w:numPr>
          <w:ilvl w:val="0"/>
          <w:numId w:val="21"/>
        </w:numPr>
        <w:spacing w:after="0"/>
        <w:jc w:val="both"/>
        <w:rPr>
          <w:rFonts w:ascii="Arial" w:eastAsia="Times New Roman" w:hAnsi="Arial" w:cs="Arial"/>
          <w:color w:val="212121"/>
          <w:lang w:eastAsia="en-IN"/>
        </w:rPr>
      </w:pPr>
      <w:r w:rsidRPr="00AA4731">
        <w:rPr>
          <w:rFonts w:ascii="Arial" w:eastAsia="Times New Roman" w:hAnsi="Arial" w:cs="Arial"/>
          <w:color w:val="212121"/>
          <w:lang w:eastAsia="en-IN"/>
        </w:rPr>
        <w:t>Minimum 5 and maximum 10 members in the band.</w:t>
      </w:r>
    </w:p>
    <w:p w14:paraId="45857831" w14:textId="137F2042" w:rsidR="00C03BCE" w:rsidRPr="00AA4731" w:rsidRDefault="00C03BCE" w:rsidP="001D2FC7">
      <w:pPr>
        <w:pStyle w:val="ListParagraph"/>
        <w:numPr>
          <w:ilvl w:val="0"/>
          <w:numId w:val="21"/>
        </w:numPr>
        <w:spacing w:after="0"/>
        <w:jc w:val="both"/>
        <w:rPr>
          <w:rFonts w:ascii="Arial" w:eastAsia="Times New Roman" w:hAnsi="Arial" w:cs="Arial"/>
          <w:color w:val="212121"/>
          <w:lang w:eastAsia="en-IN"/>
        </w:rPr>
      </w:pPr>
      <w:r w:rsidRPr="00AA4731">
        <w:rPr>
          <w:rFonts w:ascii="Arial" w:eastAsia="Times New Roman" w:hAnsi="Arial" w:cs="Arial"/>
          <w:color w:val="212121"/>
          <w:lang w:eastAsia="en-IN"/>
        </w:rPr>
        <w:t>At least 50% of the band members must be Persons with Disabilities.</w:t>
      </w:r>
    </w:p>
    <w:p w14:paraId="2C60D448" w14:textId="3370E390" w:rsidR="00C03BCE" w:rsidRPr="00AA4731" w:rsidRDefault="00C03BCE" w:rsidP="001D2FC7">
      <w:pPr>
        <w:pStyle w:val="ListParagraph"/>
        <w:numPr>
          <w:ilvl w:val="0"/>
          <w:numId w:val="21"/>
        </w:numPr>
        <w:spacing w:after="0"/>
        <w:jc w:val="both"/>
        <w:rPr>
          <w:rFonts w:ascii="Arial" w:eastAsia="Times New Roman" w:hAnsi="Arial" w:cs="Arial"/>
          <w:color w:val="212121"/>
          <w:lang w:eastAsia="en-IN"/>
        </w:rPr>
      </w:pPr>
      <w:r w:rsidRPr="00AA4731">
        <w:rPr>
          <w:rFonts w:ascii="Arial" w:eastAsia="Times New Roman" w:hAnsi="Arial" w:cs="Arial"/>
          <w:color w:val="212121"/>
          <w:lang w:eastAsia="en-IN"/>
        </w:rPr>
        <w:t>All performing artists must be Persons with Disabilities.</w:t>
      </w:r>
    </w:p>
    <w:p w14:paraId="19BC97E3" w14:textId="5BE8D0A8" w:rsidR="00C03BCE" w:rsidRPr="00AA4731" w:rsidRDefault="00C03BCE" w:rsidP="001D2FC7">
      <w:pPr>
        <w:pStyle w:val="ListParagraph"/>
        <w:numPr>
          <w:ilvl w:val="0"/>
          <w:numId w:val="21"/>
        </w:numPr>
        <w:spacing w:after="0"/>
        <w:jc w:val="both"/>
        <w:rPr>
          <w:rFonts w:ascii="Arial" w:eastAsia="Times New Roman" w:hAnsi="Arial" w:cs="Arial"/>
          <w:color w:val="212121"/>
          <w:lang w:eastAsia="en-IN"/>
        </w:rPr>
      </w:pPr>
      <w:r w:rsidRPr="00AA4731">
        <w:rPr>
          <w:rFonts w:ascii="Arial" w:eastAsia="Times New Roman" w:hAnsi="Arial" w:cs="Arial"/>
          <w:color w:val="212121"/>
          <w:lang w:eastAsia="en-IN"/>
        </w:rPr>
        <w:t>All band members must be citizens of India.</w:t>
      </w:r>
    </w:p>
    <w:p w14:paraId="731BAF1C" w14:textId="6AEE0A5C" w:rsidR="00C03BCE" w:rsidRPr="00AA4731" w:rsidRDefault="00C03BCE" w:rsidP="001D2FC7">
      <w:pPr>
        <w:pStyle w:val="ListParagraph"/>
        <w:numPr>
          <w:ilvl w:val="0"/>
          <w:numId w:val="21"/>
        </w:numPr>
        <w:spacing w:after="0"/>
        <w:jc w:val="both"/>
        <w:rPr>
          <w:rFonts w:ascii="Arial" w:eastAsia="Times New Roman" w:hAnsi="Arial" w:cs="Arial"/>
          <w:color w:val="212121"/>
          <w:lang w:eastAsia="en-IN"/>
        </w:rPr>
      </w:pPr>
      <w:r w:rsidRPr="00AA4731">
        <w:rPr>
          <w:rFonts w:ascii="Arial" w:eastAsia="Times New Roman" w:hAnsi="Arial" w:cs="Arial"/>
          <w:color w:val="212121"/>
          <w:lang w:eastAsia="en-IN"/>
        </w:rPr>
        <w:t>All musical genres are accepted.</w:t>
      </w:r>
    </w:p>
    <w:p w14:paraId="0819C89A" w14:textId="77777777" w:rsidR="00C03BCE" w:rsidRPr="00C03BCE" w:rsidRDefault="00C03BCE" w:rsidP="00C03BCE">
      <w:pPr>
        <w:spacing w:after="0"/>
        <w:jc w:val="both"/>
        <w:rPr>
          <w:rFonts w:ascii="Arial" w:eastAsia="Times New Roman" w:hAnsi="Arial" w:cs="Arial"/>
          <w:color w:val="212121"/>
          <w:lang w:eastAsia="en-IN"/>
        </w:rPr>
      </w:pPr>
    </w:p>
    <w:p w14:paraId="60316022" w14:textId="42CDC28F"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7.2 Submission Guidelines</w:t>
      </w:r>
      <w:r w:rsidR="00D35143" w:rsidRPr="00D35143">
        <w:rPr>
          <w:rFonts w:ascii="Arial" w:eastAsia="Times New Roman" w:hAnsi="Arial" w:cs="Arial"/>
          <w:b/>
          <w:bCs/>
          <w:color w:val="212121"/>
          <w:lang w:eastAsia="en-IN"/>
        </w:rPr>
        <w:t>:</w:t>
      </w:r>
    </w:p>
    <w:p w14:paraId="6141EE49" w14:textId="77777777" w:rsidR="00C03BCE" w:rsidRPr="00C03BCE" w:rsidRDefault="00C03BCE" w:rsidP="00C03BCE">
      <w:pPr>
        <w:spacing w:after="0"/>
        <w:jc w:val="both"/>
        <w:rPr>
          <w:rFonts w:ascii="Arial" w:eastAsia="Times New Roman" w:hAnsi="Arial" w:cs="Arial"/>
          <w:color w:val="212121"/>
          <w:lang w:eastAsia="en-IN"/>
        </w:rPr>
      </w:pPr>
    </w:p>
    <w:p w14:paraId="395F62FA" w14:textId="2DB617E5" w:rsidR="00C03BCE" w:rsidRPr="00D35143" w:rsidRDefault="00C03BCE" w:rsidP="001D2FC7">
      <w:pPr>
        <w:pStyle w:val="ListParagraph"/>
        <w:numPr>
          <w:ilvl w:val="0"/>
          <w:numId w:val="22"/>
        </w:numPr>
        <w:spacing w:after="0"/>
        <w:jc w:val="both"/>
        <w:rPr>
          <w:rFonts w:ascii="Arial" w:eastAsia="Times New Roman" w:hAnsi="Arial" w:cs="Arial"/>
          <w:color w:val="212121"/>
          <w:lang w:eastAsia="en-IN"/>
        </w:rPr>
      </w:pPr>
      <w:r w:rsidRPr="00D35143">
        <w:rPr>
          <w:rFonts w:ascii="Arial" w:eastAsia="Times New Roman" w:hAnsi="Arial" w:cs="Arial"/>
          <w:color w:val="212121"/>
          <w:lang w:eastAsia="en-IN"/>
        </w:rPr>
        <w:t>Submit a video through the SABAL Application.</w:t>
      </w:r>
    </w:p>
    <w:p w14:paraId="1B64DF59" w14:textId="2FD224AD" w:rsidR="00C03BCE" w:rsidRPr="00D35143" w:rsidRDefault="00C03BCE" w:rsidP="001D2FC7">
      <w:pPr>
        <w:pStyle w:val="ListParagraph"/>
        <w:numPr>
          <w:ilvl w:val="0"/>
          <w:numId w:val="22"/>
        </w:numPr>
        <w:spacing w:after="0"/>
        <w:jc w:val="both"/>
        <w:rPr>
          <w:rFonts w:ascii="Arial" w:eastAsia="Times New Roman" w:hAnsi="Arial" w:cs="Arial"/>
          <w:color w:val="212121"/>
          <w:lang w:eastAsia="en-IN"/>
        </w:rPr>
      </w:pPr>
      <w:r w:rsidRPr="00D35143">
        <w:rPr>
          <w:rFonts w:ascii="Arial" w:eastAsia="Times New Roman" w:hAnsi="Arial" w:cs="Arial"/>
          <w:color w:val="212121"/>
          <w:lang w:eastAsia="en-IN"/>
        </w:rPr>
        <w:t>The video must not exceed 4 minutes.</w:t>
      </w:r>
    </w:p>
    <w:p w14:paraId="07D91A99" w14:textId="2FC79B78" w:rsidR="00C03BCE" w:rsidRPr="00D35143" w:rsidRDefault="00C03BCE" w:rsidP="001D2FC7">
      <w:pPr>
        <w:pStyle w:val="ListParagraph"/>
        <w:numPr>
          <w:ilvl w:val="0"/>
          <w:numId w:val="22"/>
        </w:numPr>
        <w:spacing w:after="0"/>
        <w:jc w:val="both"/>
        <w:rPr>
          <w:rFonts w:ascii="Arial" w:eastAsia="Times New Roman" w:hAnsi="Arial" w:cs="Arial"/>
          <w:color w:val="212121"/>
          <w:lang w:eastAsia="en-IN"/>
        </w:rPr>
      </w:pPr>
      <w:r w:rsidRPr="00D35143">
        <w:rPr>
          <w:rFonts w:ascii="Arial" w:eastAsia="Times New Roman" w:hAnsi="Arial" w:cs="Arial"/>
          <w:color w:val="212121"/>
          <w:lang w:eastAsia="en-IN"/>
        </w:rPr>
        <w:t>All performing members should be clearly visible.</w:t>
      </w:r>
    </w:p>
    <w:p w14:paraId="2EDE1B14" w14:textId="025B6E22" w:rsidR="00C03BCE" w:rsidRPr="00D35143" w:rsidRDefault="00C03BCE" w:rsidP="001D2FC7">
      <w:pPr>
        <w:pStyle w:val="ListParagraph"/>
        <w:numPr>
          <w:ilvl w:val="0"/>
          <w:numId w:val="22"/>
        </w:numPr>
        <w:spacing w:after="0"/>
        <w:jc w:val="both"/>
        <w:rPr>
          <w:rFonts w:ascii="Arial" w:eastAsia="Times New Roman" w:hAnsi="Arial" w:cs="Arial"/>
          <w:color w:val="212121"/>
          <w:lang w:eastAsia="en-IN"/>
        </w:rPr>
      </w:pPr>
      <w:r w:rsidRPr="00D35143">
        <w:rPr>
          <w:rFonts w:ascii="Arial" w:eastAsia="Times New Roman" w:hAnsi="Arial" w:cs="Arial"/>
          <w:color w:val="212121"/>
          <w:lang w:eastAsia="en-IN"/>
        </w:rPr>
        <w:t>The submission should be made by the designated Band Manager.</w:t>
      </w:r>
    </w:p>
    <w:p w14:paraId="19C18A49" w14:textId="1244BAFD" w:rsidR="00C03BCE" w:rsidRPr="00D35143" w:rsidRDefault="00C03BCE" w:rsidP="001D2FC7">
      <w:pPr>
        <w:pStyle w:val="ListParagraph"/>
        <w:numPr>
          <w:ilvl w:val="0"/>
          <w:numId w:val="22"/>
        </w:numPr>
        <w:spacing w:after="0"/>
        <w:jc w:val="both"/>
        <w:rPr>
          <w:rFonts w:ascii="Arial" w:eastAsia="Times New Roman" w:hAnsi="Arial" w:cs="Arial"/>
          <w:color w:val="212121"/>
          <w:lang w:eastAsia="en-IN"/>
        </w:rPr>
      </w:pPr>
      <w:r w:rsidRPr="00D35143">
        <w:rPr>
          <w:rFonts w:ascii="Arial" w:eastAsia="Times New Roman" w:hAnsi="Arial" w:cs="Arial"/>
          <w:color w:val="212121"/>
          <w:lang w:eastAsia="en-IN"/>
        </w:rPr>
        <w:t>All official communication regarding the submission and award will be made with the designated Band Manager.</w:t>
      </w:r>
    </w:p>
    <w:p w14:paraId="30E2D8F4" w14:textId="77777777" w:rsidR="00C03BCE" w:rsidRPr="00C03BCE" w:rsidRDefault="00C03BCE" w:rsidP="00C03BCE">
      <w:pPr>
        <w:spacing w:after="0"/>
        <w:jc w:val="both"/>
        <w:rPr>
          <w:rFonts w:ascii="Arial" w:eastAsia="Times New Roman" w:hAnsi="Arial" w:cs="Arial"/>
          <w:color w:val="212121"/>
          <w:lang w:eastAsia="en-IN"/>
        </w:rPr>
      </w:pPr>
    </w:p>
    <w:p w14:paraId="09A9D898" w14:textId="7F7522BC"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7.3 Videos May Be Rejected If</w:t>
      </w:r>
      <w:r w:rsidR="00D35143" w:rsidRPr="00B44161">
        <w:rPr>
          <w:rFonts w:ascii="Arial" w:eastAsia="Times New Roman" w:hAnsi="Arial" w:cs="Arial"/>
          <w:b/>
          <w:bCs/>
          <w:color w:val="212121"/>
          <w:lang w:eastAsia="en-IN"/>
        </w:rPr>
        <w:t>:</w:t>
      </w:r>
    </w:p>
    <w:p w14:paraId="53E6EB6D" w14:textId="77777777" w:rsidR="00C03BCE" w:rsidRPr="00C03BCE" w:rsidRDefault="00C03BCE" w:rsidP="00C03BCE">
      <w:pPr>
        <w:spacing w:after="0"/>
        <w:jc w:val="both"/>
        <w:rPr>
          <w:rFonts w:ascii="Arial" w:eastAsia="Times New Roman" w:hAnsi="Arial" w:cs="Arial"/>
          <w:color w:val="212121"/>
          <w:lang w:eastAsia="en-IN"/>
        </w:rPr>
      </w:pPr>
    </w:p>
    <w:p w14:paraId="5CE294E1" w14:textId="38211E22" w:rsidR="00C03BCE" w:rsidRPr="00B44161" w:rsidRDefault="00C03BCE" w:rsidP="001D2FC7">
      <w:pPr>
        <w:pStyle w:val="ListParagraph"/>
        <w:numPr>
          <w:ilvl w:val="0"/>
          <w:numId w:val="23"/>
        </w:numPr>
        <w:spacing w:after="0"/>
        <w:jc w:val="both"/>
        <w:rPr>
          <w:rFonts w:ascii="Arial" w:eastAsia="Times New Roman" w:hAnsi="Arial" w:cs="Arial"/>
          <w:color w:val="212121"/>
          <w:lang w:eastAsia="en-IN"/>
        </w:rPr>
      </w:pPr>
      <w:r w:rsidRPr="00B44161">
        <w:rPr>
          <w:rFonts w:ascii="Arial" w:eastAsia="Times New Roman" w:hAnsi="Arial" w:cs="Arial"/>
          <w:color w:val="212121"/>
          <w:lang w:eastAsia="en-IN"/>
        </w:rPr>
        <w:t>The video exceeds 4 minutes.</w:t>
      </w:r>
    </w:p>
    <w:p w14:paraId="7B76653C" w14:textId="7AEBB24D" w:rsidR="00C03BCE" w:rsidRPr="00B44161" w:rsidRDefault="00C03BCE" w:rsidP="001D2FC7">
      <w:pPr>
        <w:pStyle w:val="ListParagraph"/>
        <w:numPr>
          <w:ilvl w:val="0"/>
          <w:numId w:val="23"/>
        </w:numPr>
        <w:spacing w:after="0"/>
        <w:jc w:val="both"/>
        <w:rPr>
          <w:rFonts w:ascii="Arial" w:eastAsia="Times New Roman" w:hAnsi="Arial" w:cs="Arial"/>
          <w:color w:val="212121"/>
          <w:lang w:eastAsia="en-IN"/>
        </w:rPr>
      </w:pPr>
      <w:r w:rsidRPr="00B44161">
        <w:rPr>
          <w:rFonts w:ascii="Arial" w:eastAsia="Times New Roman" w:hAnsi="Arial" w:cs="Arial"/>
          <w:color w:val="212121"/>
          <w:lang w:eastAsia="en-IN"/>
        </w:rPr>
        <w:t>The performers are not clearly visible.</w:t>
      </w:r>
    </w:p>
    <w:p w14:paraId="0816A569" w14:textId="3DD8C3DB" w:rsidR="00C03BCE" w:rsidRPr="00B44161" w:rsidRDefault="00C03BCE" w:rsidP="001D2FC7">
      <w:pPr>
        <w:pStyle w:val="ListParagraph"/>
        <w:numPr>
          <w:ilvl w:val="0"/>
          <w:numId w:val="23"/>
        </w:numPr>
        <w:spacing w:after="0"/>
        <w:jc w:val="both"/>
        <w:rPr>
          <w:rFonts w:ascii="Arial" w:eastAsia="Times New Roman" w:hAnsi="Arial" w:cs="Arial"/>
          <w:color w:val="212121"/>
          <w:lang w:eastAsia="en-IN"/>
        </w:rPr>
      </w:pPr>
      <w:r w:rsidRPr="00B44161">
        <w:rPr>
          <w:rFonts w:ascii="Arial" w:eastAsia="Times New Roman" w:hAnsi="Arial" w:cs="Arial"/>
          <w:color w:val="212121"/>
          <w:lang w:eastAsia="en-IN"/>
        </w:rPr>
        <w:t>The musical performance cannot be adequately assessed.</w:t>
      </w:r>
    </w:p>
    <w:p w14:paraId="67D4754C" w14:textId="3F57EF20" w:rsidR="00C03BCE" w:rsidRPr="00B44161" w:rsidRDefault="00C03BCE" w:rsidP="001D2FC7">
      <w:pPr>
        <w:pStyle w:val="ListParagraph"/>
        <w:numPr>
          <w:ilvl w:val="0"/>
          <w:numId w:val="23"/>
        </w:numPr>
        <w:spacing w:after="0"/>
        <w:jc w:val="both"/>
        <w:rPr>
          <w:rFonts w:ascii="Arial" w:eastAsia="Times New Roman" w:hAnsi="Arial" w:cs="Arial"/>
          <w:color w:val="212121"/>
          <w:lang w:eastAsia="en-IN"/>
        </w:rPr>
      </w:pPr>
      <w:r w:rsidRPr="00B44161">
        <w:rPr>
          <w:rFonts w:ascii="Arial" w:eastAsia="Times New Roman" w:hAnsi="Arial" w:cs="Arial"/>
          <w:color w:val="212121"/>
          <w:lang w:eastAsia="en-IN"/>
        </w:rPr>
        <w:t>The required details of the band/members are not submitted.</w:t>
      </w:r>
    </w:p>
    <w:p w14:paraId="5CA4E1BD" w14:textId="77777777" w:rsidR="00C03BCE" w:rsidRPr="00C03BCE" w:rsidRDefault="00C03BCE" w:rsidP="00C03BCE">
      <w:pPr>
        <w:spacing w:after="0"/>
        <w:jc w:val="both"/>
        <w:rPr>
          <w:rFonts w:ascii="Arial" w:eastAsia="Times New Roman" w:hAnsi="Arial" w:cs="Arial"/>
          <w:color w:val="212121"/>
          <w:lang w:eastAsia="en-IN"/>
        </w:rPr>
      </w:pPr>
    </w:p>
    <w:p w14:paraId="3C74F68A" w14:textId="2F1CEEBF"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7.4 Recognition</w:t>
      </w:r>
      <w:r w:rsidR="00B44161" w:rsidRPr="00B44161">
        <w:rPr>
          <w:rFonts w:ascii="Arial" w:eastAsia="Times New Roman" w:hAnsi="Arial" w:cs="Arial"/>
          <w:b/>
          <w:bCs/>
          <w:color w:val="212121"/>
          <w:lang w:eastAsia="en-IN"/>
        </w:rPr>
        <w:t>:</w:t>
      </w:r>
    </w:p>
    <w:p w14:paraId="6E22CEAB" w14:textId="77777777" w:rsidR="00C03BCE" w:rsidRPr="00C03BCE" w:rsidRDefault="00C03BCE" w:rsidP="00C03BCE">
      <w:pPr>
        <w:spacing w:after="0"/>
        <w:jc w:val="both"/>
        <w:rPr>
          <w:rFonts w:ascii="Arial" w:eastAsia="Times New Roman" w:hAnsi="Arial" w:cs="Arial"/>
          <w:color w:val="212121"/>
          <w:lang w:eastAsia="en-IN"/>
        </w:rPr>
      </w:pPr>
    </w:p>
    <w:p w14:paraId="485F5B59" w14:textId="30DFCDFF" w:rsidR="00C03BCE" w:rsidRPr="00C03BCE" w:rsidRDefault="00B44161"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sidR="00B11FDF">
        <w:rPr>
          <w:rFonts w:ascii="Arial" w:eastAsia="Times New Roman" w:hAnsi="Arial" w:cs="Arial"/>
          <w:color w:val="212121"/>
          <w:lang w:eastAsia="en-IN"/>
        </w:rPr>
        <w:t>s</w:t>
      </w:r>
      <w:r w:rsidR="00C03BCE" w:rsidRPr="00C03BCE">
        <w:rPr>
          <w:rFonts w:ascii="Arial" w:eastAsia="Times New Roman" w:hAnsi="Arial" w:cs="Arial"/>
          <w:color w:val="212121"/>
          <w:lang w:eastAsia="en-IN"/>
        </w:rPr>
        <w:t>, certificate</w:t>
      </w:r>
      <w:r w:rsidR="00F31EAA">
        <w:rPr>
          <w:rFonts w:ascii="Arial" w:eastAsia="Times New Roman" w:hAnsi="Arial" w:cs="Arial"/>
          <w:color w:val="212121"/>
          <w:lang w:eastAsia="en-IN"/>
        </w:rPr>
        <w:t>,</w:t>
      </w:r>
      <w:r w:rsidR="00C03BCE" w:rsidRPr="00C03BCE">
        <w:rPr>
          <w:rFonts w:ascii="Arial" w:eastAsia="Times New Roman" w:hAnsi="Arial" w:cs="Arial"/>
          <w:color w:val="212121"/>
          <w:lang w:eastAsia="en-IN"/>
        </w:rPr>
        <w:t xml:space="preserve"> and memento.</w:t>
      </w:r>
    </w:p>
    <w:p w14:paraId="09DA041F" w14:textId="6481D6A5" w:rsidR="00C03BCE" w:rsidRPr="00C03BCE" w:rsidRDefault="00C03BCE" w:rsidP="00C03BCE">
      <w:pPr>
        <w:spacing w:after="0"/>
        <w:jc w:val="both"/>
        <w:rPr>
          <w:rFonts w:ascii="Arial" w:eastAsia="Times New Roman" w:hAnsi="Arial" w:cs="Arial"/>
          <w:color w:val="212121"/>
          <w:lang w:eastAsia="en-IN"/>
        </w:rPr>
      </w:pPr>
    </w:p>
    <w:p w14:paraId="0BDCC0E7" w14:textId="77777777" w:rsidR="00C03BCE" w:rsidRPr="00C03BCE" w:rsidRDefault="00C03BCE" w:rsidP="00C03BCE">
      <w:pPr>
        <w:spacing w:after="0"/>
        <w:jc w:val="both"/>
        <w:rPr>
          <w:rFonts w:ascii="Arial" w:eastAsia="Times New Roman" w:hAnsi="Arial" w:cs="Arial"/>
          <w:b/>
          <w:bCs/>
          <w:color w:val="7030A0"/>
          <w:lang w:eastAsia="en-IN"/>
        </w:rPr>
      </w:pPr>
      <w:r w:rsidRPr="00C03BCE">
        <w:rPr>
          <w:rFonts w:ascii="Arial" w:eastAsia="Times New Roman" w:hAnsi="Arial" w:cs="Arial"/>
          <w:b/>
          <w:bCs/>
          <w:color w:val="7030A0"/>
          <w:lang w:eastAsia="en-IN"/>
        </w:rPr>
        <w:t>B. SABAL AWARDS FOR SPIRIT OF RESILIENCE</w:t>
      </w:r>
    </w:p>
    <w:p w14:paraId="2EE114C4" w14:textId="77777777" w:rsidR="00C03BCE" w:rsidRPr="00C03BCE" w:rsidRDefault="00C03BCE" w:rsidP="00C03BCE">
      <w:pPr>
        <w:spacing w:after="0"/>
        <w:jc w:val="both"/>
        <w:rPr>
          <w:rFonts w:ascii="Arial" w:eastAsia="Times New Roman" w:hAnsi="Arial" w:cs="Arial"/>
          <w:color w:val="212121"/>
          <w:lang w:eastAsia="en-IN"/>
        </w:rPr>
      </w:pPr>
    </w:p>
    <w:p w14:paraId="0BE67B8C" w14:textId="1FB9AAF2"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Awards for Spirit of Resilience recognise individuals whose journeys demonstrate courage, perseverance, leadership</w:t>
      </w:r>
      <w:r w:rsidR="00F31EAA">
        <w:rPr>
          <w:rFonts w:ascii="Arial" w:eastAsia="Times New Roman" w:hAnsi="Arial" w:cs="Arial"/>
          <w:color w:val="212121"/>
          <w:lang w:eastAsia="en-IN"/>
        </w:rPr>
        <w:t>,</w:t>
      </w:r>
      <w:r w:rsidRPr="00C03BCE">
        <w:rPr>
          <w:rFonts w:ascii="Arial" w:eastAsia="Times New Roman" w:hAnsi="Arial" w:cs="Arial"/>
          <w:color w:val="212121"/>
          <w:lang w:eastAsia="en-IN"/>
        </w:rPr>
        <w:t xml:space="preserve"> and meaningful contribution to society.</w:t>
      </w:r>
    </w:p>
    <w:p w14:paraId="241E6342" w14:textId="77777777" w:rsidR="00C03BCE" w:rsidRPr="00C03BCE" w:rsidRDefault="00C03BCE" w:rsidP="00C03BCE">
      <w:pPr>
        <w:spacing w:after="0"/>
        <w:jc w:val="both"/>
        <w:rPr>
          <w:rFonts w:ascii="Arial" w:eastAsia="Times New Roman" w:hAnsi="Arial" w:cs="Arial"/>
          <w:color w:val="212121"/>
          <w:lang w:eastAsia="en-IN"/>
        </w:rPr>
      </w:pPr>
    </w:p>
    <w:p w14:paraId="460E9222" w14:textId="192BA50C" w:rsid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awards seek to challenge the stereotypical understanding of disability as a liability and recognise both Persons with Disabilities who have created positive change and persons without disabilities who have contributed meaningfully towards building a more dignified and inclusive society.</w:t>
      </w:r>
    </w:p>
    <w:p w14:paraId="1C9BB053" w14:textId="77777777" w:rsidR="00F31EAA" w:rsidRPr="00C03BCE" w:rsidRDefault="00F31EAA" w:rsidP="00C03BCE">
      <w:pPr>
        <w:spacing w:after="0"/>
        <w:jc w:val="both"/>
        <w:rPr>
          <w:rFonts w:ascii="Arial" w:eastAsia="Times New Roman" w:hAnsi="Arial" w:cs="Arial"/>
          <w:color w:val="212121"/>
          <w:lang w:eastAsia="en-IN"/>
        </w:rPr>
      </w:pPr>
    </w:p>
    <w:p w14:paraId="38090B1A"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B.1 SABAL Change Maker</w:t>
      </w:r>
    </w:p>
    <w:p w14:paraId="4DFBBBBC" w14:textId="77777777" w:rsidR="00C03BCE" w:rsidRPr="00C03BCE" w:rsidRDefault="00C03BCE" w:rsidP="00C03BCE">
      <w:pPr>
        <w:spacing w:after="0"/>
        <w:jc w:val="both"/>
        <w:rPr>
          <w:rFonts w:ascii="Arial" w:eastAsia="Times New Roman" w:hAnsi="Arial" w:cs="Arial"/>
          <w:color w:val="212121"/>
          <w:lang w:eastAsia="en-IN"/>
        </w:rPr>
      </w:pPr>
    </w:p>
    <w:p w14:paraId="4D5E0C97"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Change Maker recognises Persons with Disabilities who have demonstrated resilience and made a meaningful contribution to society, creating positive and lasting change in their communities or beyond.</w:t>
      </w:r>
    </w:p>
    <w:p w14:paraId="2C15C8E9" w14:textId="77777777" w:rsidR="00C03BCE" w:rsidRPr="00C03BCE" w:rsidRDefault="00C03BCE" w:rsidP="00C03BCE">
      <w:pPr>
        <w:spacing w:after="0"/>
        <w:jc w:val="both"/>
        <w:rPr>
          <w:rFonts w:ascii="Arial" w:eastAsia="Times New Roman" w:hAnsi="Arial" w:cs="Arial"/>
          <w:color w:val="212121"/>
          <w:lang w:eastAsia="en-IN"/>
        </w:rPr>
      </w:pPr>
    </w:p>
    <w:p w14:paraId="5AC95421"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This award may also be conferred posthumously.</w:t>
      </w:r>
    </w:p>
    <w:p w14:paraId="78AD6CBF" w14:textId="77777777" w:rsidR="00C03BCE" w:rsidRPr="00C03BCE" w:rsidRDefault="00C03BCE" w:rsidP="00C03BCE">
      <w:pPr>
        <w:spacing w:after="0"/>
        <w:jc w:val="both"/>
        <w:rPr>
          <w:rFonts w:ascii="Arial" w:eastAsia="Times New Roman" w:hAnsi="Arial" w:cs="Arial"/>
          <w:color w:val="212121"/>
          <w:lang w:eastAsia="en-IN"/>
        </w:rPr>
      </w:pPr>
    </w:p>
    <w:p w14:paraId="3031D7C5" w14:textId="2AB996CB"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Eligibility</w:t>
      </w:r>
      <w:r w:rsidR="00F31EAA" w:rsidRPr="00F31EAA">
        <w:rPr>
          <w:rFonts w:ascii="Arial" w:eastAsia="Times New Roman" w:hAnsi="Arial" w:cs="Arial"/>
          <w:b/>
          <w:bCs/>
          <w:color w:val="212121"/>
          <w:lang w:eastAsia="en-IN"/>
        </w:rPr>
        <w:t>:</w:t>
      </w:r>
    </w:p>
    <w:p w14:paraId="032F6821" w14:textId="77777777" w:rsidR="00C03BCE" w:rsidRPr="00C03BCE" w:rsidRDefault="00C03BCE" w:rsidP="00C03BCE">
      <w:pPr>
        <w:spacing w:after="0"/>
        <w:jc w:val="both"/>
        <w:rPr>
          <w:rFonts w:ascii="Arial" w:eastAsia="Times New Roman" w:hAnsi="Arial" w:cs="Arial"/>
          <w:color w:val="212121"/>
          <w:lang w:eastAsia="en-IN"/>
        </w:rPr>
      </w:pPr>
    </w:p>
    <w:p w14:paraId="4CBA5902" w14:textId="78ED3035" w:rsidR="00C03BCE" w:rsidRPr="00F31EAA" w:rsidRDefault="00C03BCE" w:rsidP="001D2FC7">
      <w:pPr>
        <w:pStyle w:val="ListParagraph"/>
        <w:numPr>
          <w:ilvl w:val="0"/>
          <w:numId w:val="24"/>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 xml:space="preserve">Person with Disability as recognised under the </w:t>
      </w:r>
      <w:proofErr w:type="spellStart"/>
      <w:r w:rsidRPr="00F31EAA">
        <w:rPr>
          <w:rFonts w:ascii="Arial" w:eastAsia="Times New Roman" w:hAnsi="Arial" w:cs="Arial"/>
          <w:color w:val="212121"/>
          <w:lang w:eastAsia="en-IN"/>
        </w:rPr>
        <w:t>RPwD</w:t>
      </w:r>
      <w:proofErr w:type="spellEnd"/>
      <w:r w:rsidRPr="00F31EAA">
        <w:rPr>
          <w:rFonts w:ascii="Arial" w:eastAsia="Times New Roman" w:hAnsi="Arial" w:cs="Arial"/>
          <w:color w:val="212121"/>
          <w:lang w:eastAsia="en-IN"/>
        </w:rPr>
        <w:t xml:space="preserve"> Act, 2016, with a valid disability certificate.</w:t>
      </w:r>
    </w:p>
    <w:p w14:paraId="23F58336" w14:textId="6D407DAA" w:rsidR="00C03BCE" w:rsidRPr="00F31EAA" w:rsidRDefault="00C03BCE" w:rsidP="001D2FC7">
      <w:pPr>
        <w:pStyle w:val="ListParagraph"/>
        <w:numPr>
          <w:ilvl w:val="0"/>
          <w:numId w:val="24"/>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Citizen of India.</w:t>
      </w:r>
    </w:p>
    <w:p w14:paraId="1CB78529" w14:textId="33CE7FA8" w:rsidR="00C03BCE" w:rsidRPr="00F31EAA" w:rsidRDefault="00C03BCE" w:rsidP="001D2FC7">
      <w:pPr>
        <w:pStyle w:val="ListParagraph"/>
        <w:numPr>
          <w:ilvl w:val="0"/>
          <w:numId w:val="24"/>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Open to all ages and genders.</w:t>
      </w:r>
    </w:p>
    <w:p w14:paraId="477C47DE" w14:textId="77777777" w:rsidR="00C03BCE" w:rsidRPr="00C03BCE" w:rsidRDefault="00C03BCE" w:rsidP="00C03BCE">
      <w:pPr>
        <w:spacing w:after="0"/>
        <w:jc w:val="both"/>
        <w:rPr>
          <w:rFonts w:ascii="Arial" w:eastAsia="Times New Roman" w:hAnsi="Arial" w:cs="Arial"/>
          <w:color w:val="212121"/>
          <w:lang w:eastAsia="en-IN"/>
        </w:rPr>
      </w:pPr>
    </w:p>
    <w:p w14:paraId="05DDDE8D" w14:textId="50CDA7B6"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Submission Guidelines</w:t>
      </w:r>
      <w:r w:rsidR="00F31EAA" w:rsidRPr="00F31EAA">
        <w:rPr>
          <w:rFonts w:ascii="Arial" w:eastAsia="Times New Roman" w:hAnsi="Arial" w:cs="Arial"/>
          <w:b/>
          <w:bCs/>
          <w:color w:val="212121"/>
          <w:lang w:eastAsia="en-IN"/>
        </w:rPr>
        <w:t>:</w:t>
      </w:r>
    </w:p>
    <w:p w14:paraId="2BAF84F7" w14:textId="77777777" w:rsidR="00C03BCE" w:rsidRPr="00C03BCE" w:rsidRDefault="00C03BCE" w:rsidP="00C03BCE">
      <w:pPr>
        <w:spacing w:after="0"/>
        <w:jc w:val="both"/>
        <w:rPr>
          <w:rFonts w:ascii="Arial" w:eastAsia="Times New Roman" w:hAnsi="Arial" w:cs="Arial"/>
          <w:color w:val="212121"/>
          <w:lang w:eastAsia="en-IN"/>
        </w:rPr>
      </w:pPr>
    </w:p>
    <w:p w14:paraId="078CC4FC" w14:textId="47F8632C" w:rsidR="00C03BCE" w:rsidRPr="00F31EAA" w:rsidRDefault="00C03BCE" w:rsidP="001D2FC7">
      <w:pPr>
        <w:pStyle w:val="ListParagraph"/>
        <w:numPr>
          <w:ilvl w:val="0"/>
          <w:numId w:val="25"/>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Details of the nominee must be submitted in the prescribed format through the SABAL Application.</w:t>
      </w:r>
    </w:p>
    <w:p w14:paraId="3E6DB570" w14:textId="57F68366" w:rsidR="00C03BCE" w:rsidRPr="00F31EAA" w:rsidRDefault="00C03BCE" w:rsidP="001D2FC7">
      <w:pPr>
        <w:pStyle w:val="ListParagraph"/>
        <w:numPr>
          <w:ilvl w:val="0"/>
          <w:numId w:val="25"/>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Supporting documents/evidence may be submitted wherever applicable.</w:t>
      </w:r>
    </w:p>
    <w:p w14:paraId="11D664E1" w14:textId="4D21B865" w:rsidR="00C03BCE" w:rsidRPr="00F31EAA" w:rsidRDefault="00C03BCE" w:rsidP="001D2FC7">
      <w:pPr>
        <w:pStyle w:val="ListParagraph"/>
        <w:numPr>
          <w:ilvl w:val="0"/>
          <w:numId w:val="25"/>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The completed nomination/documentation must be submitted through the prescribed SABAL submission process/email: tsf.sabal@tatasteelfoundation.org</w:t>
      </w:r>
    </w:p>
    <w:p w14:paraId="44C148E3" w14:textId="2E8A6700" w:rsidR="00C03BCE" w:rsidRPr="00C03BCE" w:rsidRDefault="00C03BCE" w:rsidP="00C03BCE">
      <w:pPr>
        <w:spacing w:after="0"/>
        <w:jc w:val="both"/>
        <w:rPr>
          <w:rFonts w:ascii="Arial" w:eastAsia="Times New Roman" w:hAnsi="Arial" w:cs="Arial"/>
          <w:color w:val="212121"/>
          <w:lang w:eastAsia="en-IN"/>
        </w:rPr>
      </w:pPr>
    </w:p>
    <w:p w14:paraId="4616058E"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B.2 SABAL Role Model</w:t>
      </w:r>
    </w:p>
    <w:p w14:paraId="55DFF14D" w14:textId="77777777" w:rsidR="00C03BCE" w:rsidRPr="00C03BCE" w:rsidRDefault="00C03BCE" w:rsidP="00C03BCE">
      <w:pPr>
        <w:spacing w:after="0"/>
        <w:jc w:val="both"/>
        <w:rPr>
          <w:rFonts w:ascii="Arial" w:eastAsia="Times New Roman" w:hAnsi="Arial" w:cs="Arial"/>
          <w:color w:val="212121"/>
          <w:lang w:eastAsia="en-IN"/>
        </w:rPr>
      </w:pPr>
    </w:p>
    <w:p w14:paraId="0B38F337"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Role Model recognises Persons with Disabilities who have demonstrated exceptional resilience in their life journey and overcome significant barriers to pursue and achieve their goals.</w:t>
      </w:r>
    </w:p>
    <w:p w14:paraId="22D72919" w14:textId="77777777" w:rsidR="00C03BCE" w:rsidRPr="00C03BCE" w:rsidRDefault="00C03BCE" w:rsidP="00C03BCE">
      <w:pPr>
        <w:spacing w:after="0"/>
        <w:jc w:val="both"/>
        <w:rPr>
          <w:rFonts w:ascii="Arial" w:eastAsia="Times New Roman" w:hAnsi="Arial" w:cs="Arial"/>
          <w:color w:val="212121"/>
          <w:lang w:eastAsia="en-IN"/>
        </w:rPr>
      </w:pPr>
    </w:p>
    <w:p w14:paraId="33506CB0" w14:textId="5A0C9699"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Eligibility</w:t>
      </w:r>
      <w:r w:rsidR="00F31EAA">
        <w:rPr>
          <w:rFonts w:ascii="Arial" w:eastAsia="Times New Roman" w:hAnsi="Arial" w:cs="Arial"/>
          <w:b/>
          <w:bCs/>
          <w:color w:val="212121"/>
          <w:lang w:eastAsia="en-IN"/>
        </w:rPr>
        <w:t>:</w:t>
      </w:r>
    </w:p>
    <w:p w14:paraId="2F667627" w14:textId="77777777" w:rsidR="00C03BCE" w:rsidRPr="00C03BCE" w:rsidRDefault="00C03BCE" w:rsidP="00C03BCE">
      <w:pPr>
        <w:spacing w:after="0"/>
        <w:jc w:val="both"/>
        <w:rPr>
          <w:rFonts w:ascii="Arial" w:eastAsia="Times New Roman" w:hAnsi="Arial" w:cs="Arial"/>
          <w:color w:val="212121"/>
          <w:lang w:eastAsia="en-IN"/>
        </w:rPr>
      </w:pPr>
    </w:p>
    <w:p w14:paraId="08CF8452" w14:textId="7AC7C6BE" w:rsidR="00C03BCE" w:rsidRPr="00F31EAA" w:rsidRDefault="00C03BCE" w:rsidP="001D2FC7">
      <w:pPr>
        <w:pStyle w:val="ListParagraph"/>
        <w:numPr>
          <w:ilvl w:val="0"/>
          <w:numId w:val="26"/>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 xml:space="preserve">Person with Disability as recognised under the </w:t>
      </w:r>
      <w:proofErr w:type="spellStart"/>
      <w:r w:rsidRPr="00F31EAA">
        <w:rPr>
          <w:rFonts w:ascii="Arial" w:eastAsia="Times New Roman" w:hAnsi="Arial" w:cs="Arial"/>
          <w:color w:val="212121"/>
          <w:lang w:eastAsia="en-IN"/>
        </w:rPr>
        <w:t>RPwD</w:t>
      </w:r>
      <w:proofErr w:type="spellEnd"/>
      <w:r w:rsidRPr="00F31EAA">
        <w:rPr>
          <w:rFonts w:ascii="Arial" w:eastAsia="Times New Roman" w:hAnsi="Arial" w:cs="Arial"/>
          <w:color w:val="212121"/>
          <w:lang w:eastAsia="en-IN"/>
        </w:rPr>
        <w:t xml:space="preserve"> Act, 2016, with a valid disability certificate.</w:t>
      </w:r>
    </w:p>
    <w:p w14:paraId="1C140293" w14:textId="2BAEB845" w:rsidR="00C03BCE" w:rsidRPr="00F31EAA" w:rsidRDefault="00C03BCE" w:rsidP="001D2FC7">
      <w:pPr>
        <w:pStyle w:val="ListParagraph"/>
        <w:numPr>
          <w:ilvl w:val="0"/>
          <w:numId w:val="26"/>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Citizen of India.</w:t>
      </w:r>
    </w:p>
    <w:p w14:paraId="46B39180" w14:textId="0BEBAE97" w:rsidR="00C03BCE" w:rsidRPr="00F31EAA" w:rsidRDefault="00C03BCE" w:rsidP="001D2FC7">
      <w:pPr>
        <w:pStyle w:val="ListParagraph"/>
        <w:numPr>
          <w:ilvl w:val="0"/>
          <w:numId w:val="26"/>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Open to all ages and genders.</w:t>
      </w:r>
    </w:p>
    <w:p w14:paraId="71E1BC01" w14:textId="77777777" w:rsidR="00C03BCE" w:rsidRPr="00C03BCE" w:rsidRDefault="00C03BCE" w:rsidP="00C03BCE">
      <w:pPr>
        <w:spacing w:after="0"/>
        <w:jc w:val="both"/>
        <w:rPr>
          <w:rFonts w:ascii="Arial" w:eastAsia="Times New Roman" w:hAnsi="Arial" w:cs="Arial"/>
          <w:color w:val="212121"/>
          <w:lang w:eastAsia="en-IN"/>
        </w:rPr>
      </w:pPr>
    </w:p>
    <w:p w14:paraId="7BF670C4" w14:textId="220B23BA"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Submission Guidelines</w:t>
      </w:r>
      <w:r w:rsidR="00F31EAA" w:rsidRPr="00F31EAA">
        <w:rPr>
          <w:rFonts w:ascii="Arial" w:eastAsia="Times New Roman" w:hAnsi="Arial" w:cs="Arial"/>
          <w:b/>
          <w:bCs/>
          <w:color w:val="212121"/>
          <w:lang w:eastAsia="en-IN"/>
        </w:rPr>
        <w:t>:</w:t>
      </w:r>
    </w:p>
    <w:p w14:paraId="3850F987" w14:textId="77777777" w:rsidR="00C03BCE" w:rsidRPr="00C03BCE" w:rsidRDefault="00C03BCE" w:rsidP="00C03BCE">
      <w:pPr>
        <w:spacing w:after="0"/>
        <w:jc w:val="both"/>
        <w:rPr>
          <w:rFonts w:ascii="Arial" w:eastAsia="Times New Roman" w:hAnsi="Arial" w:cs="Arial"/>
          <w:color w:val="212121"/>
          <w:lang w:eastAsia="en-IN"/>
        </w:rPr>
      </w:pPr>
    </w:p>
    <w:p w14:paraId="1581804B" w14:textId="30080355" w:rsidR="00C03BCE" w:rsidRPr="00F31EAA" w:rsidRDefault="00C03BCE" w:rsidP="001D2FC7">
      <w:pPr>
        <w:pStyle w:val="ListParagraph"/>
        <w:numPr>
          <w:ilvl w:val="0"/>
          <w:numId w:val="27"/>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lastRenderedPageBreak/>
        <w:t>Details of the nominee must be submitted in the prescribed format through the SABAL Application.</w:t>
      </w:r>
    </w:p>
    <w:p w14:paraId="24238554" w14:textId="64E5EBA9" w:rsidR="00C03BCE" w:rsidRPr="00F31EAA" w:rsidRDefault="00C03BCE" w:rsidP="001D2FC7">
      <w:pPr>
        <w:pStyle w:val="ListParagraph"/>
        <w:numPr>
          <w:ilvl w:val="0"/>
          <w:numId w:val="27"/>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Supporting documents/evidence may be submitted wherever applicable.</w:t>
      </w:r>
    </w:p>
    <w:p w14:paraId="5A641EFA" w14:textId="3491EA33" w:rsidR="00C03BCE" w:rsidRPr="00F31EAA" w:rsidRDefault="00C03BCE" w:rsidP="001D2FC7">
      <w:pPr>
        <w:pStyle w:val="ListParagraph"/>
        <w:numPr>
          <w:ilvl w:val="0"/>
          <w:numId w:val="27"/>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The completed nomination/documentation must be submitted through the prescribed SABAL submission process/email: tsf.sabal@tatasteelfoundation.org</w:t>
      </w:r>
    </w:p>
    <w:p w14:paraId="4E053633" w14:textId="77777777" w:rsidR="00C03BCE" w:rsidRPr="00C03BCE" w:rsidRDefault="00C03BCE" w:rsidP="00C03BCE">
      <w:pPr>
        <w:spacing w:after="0"/>
        <w:jc w:val="both"/>
        <w:rPr>
          <w:rFonts w:ascii="Arial" w:eastAsia="Times New Roman" w:hAnsi="Arial" w:cs="Arial"/>
          <w:color w:val="212121"/>
          <w:lang w:eastAsia="en-IN"/>
        </w:rPr>
      </w:pPr>
    </w:p>
    <w:p w14:paraId="38FD27D5"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B.3 SABAL Saathi</w:t>
      </w:r>
    </w:p>
    <w:p w14:paraId="62EDE008" w14:textId="77777777" w:rsidR="00C03BCE" w:rsidRPr="00C03BCE" w:rsidRDefault="00C03BCE" w:rsidP="00C03BCE">
      <w:pPr>
        <w:spacing w:after="0"/>
        <w:jc w:val="both"/>
        <w:rPr>
          <w:rFonts w:ascii="Arial" w:eastAsia="Times New Roman" w:hAnsi="Arial" w:cs="Arial"/>
          <w:color w:val="212121"/>
          <w:lang w:eastAsia="en-IN"/>
        </w:rPr>
      </w:pPr>
    </w:p>
    <w:p w14:paraId="5AB881F3"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Saathi is an open category that recognises individuals who have demonstrated sustained dedication and commitment towards advancing the rights, dignity, inclusion and welfare of Persons with Disabilities.</w:t>
      </w:r>
    </w:p>
    <w:p w14:paraId="735E2875" w14:textId="77777777" w:rsidR="00C03BCE" w:rsidRPr="00C03BCE" w:rsidRDefault="00C03BCE" w:rsidP="00C03BCE">
      <w:pPr>
        <w:spacing w:after="0"/>
        <w:jc w:val="both"/>
        <w:rPr>
          <w:rFonts w:ascii="Arial" w:eastAsia="Times New Roman" w:hAnsi="Arial" w:cs="Arial"/>
          <w:color w:val="212121"/>
          <w:lang w:eastAsia="en-IN"/>
        </w:rPr>
      </w:pPr>
    </w:p>
    <w:p w14:paraId="7E4300E5" w14:textId="77777777" w:rsidR="00C03BCE" w:rsidRPr="00C03BCE" w:rsidRDefault="00C03BCE" w:rsidP="00C03BCE">
      <w:pPr>
        <w:spacing w:after="0"/>
        <w:jc w:val="both"/>
        <w:rPr>
          <w:rFonts w:ascii="Arial" w:eastAsia="Times New Roman" w:hAnsi="Arial" w:cs="Arial"/>
          <w:i/>
          <w:iCs/>
          <w:color w:val="212121"/>
          <w:lang w:eastAsia="en-IN"/>
        </w:rPr>
      </w:pPr>
      <w:r w:rsidRPr="00C03BCE">
        <w:rPr>
          <w:rFonts w:ascii="Arial" w:eastAsia="Times New Roman" w:hAnsi="Arial" w:cs="Arial"/>
          <w:i/>
          <w:iCs/>
          <w:color w:val="212121"/>
          <w:lang w:eastAsia="en-IN"/>
        </w:rPr>
        <w:t>The nominee/applicant may or may not be a Person with Disability.</w:t>
      </w:r>
    </w:p>
    <w:p w14:paraId="6B863CB6" w14:textId="77777777" w:rsidR="00C03BCE" w:rsidRPr="00C03BCE" w:rsidRDefault="00C03BCE" w:rsidP="00C03BCE">
      <w:pPr>
        <w:spacing w:after="0"/>
        <w:jc w:val="both"/>
        <w:rPr>
          <w:rFonts w:ascii="Arial" w:eastAsia="Times New Roman" w:hAnsi="Arial" w:cs="Arial"/>
          <w:color w:val="212121"/>
          <w:lang w:eastAsia="en-IN"/>
        </w:rPr>
      </w:pPr>
    </w:p>
    <w:p w14:paraId="17D40523" w14:textId="2062B8DD"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Submission Guidelines</w:t>
      </w:r>
      <w:r w:rsidR="00F31EAA" w:rsidRPr="00F31EAA">
        <w:rPr>
          <w:rFonts w:ascii="Arial" w:eastAsia="Times New Roman" w:hAnsi="Arial" w:cs="Arial"/>
          <w:b/>
          <w:bCs/>
          <w:color w:val="212121"/>
          <w:lang w:eastAsia="en-IN"/>
        </w:rPr>
        <w:t>:</w:t>
      </w:r>
    </w:p>
    <w:p w14:paraId="3BD5BC4C" w14:textId="77777777" w:rsidR="00C03BCE" w:rsidRPr="00C03BCE" w:rsidRDefault="00C03BCE" w:rsidP="00C03BCE">
      <w:pPr>
        <w:spacing w:after="0"/>
        <w:jc w:val="both"/>
        <w:rPr>
          <w:rFonts w:ascii="Arial" w:eastAsia="Times New Roman" w:hAnsi="Arial" w:cs="Arial"/>
          <w:color w:val="212121"/>
          <w:lang w:eastAsia="en-IN"/>
        </w:rPr>
      </w:pPr>
    </w:p>
    <w:p w14:paraId="11A58C60" w14:textId="597E502D" w:rsidR="00C03BCE" w:rsidRPr="00F31EAA" w:rsidRDefault="00C03BCE" w:rsidP="001D2FC7">
      <w:pPr>
        <w:pStyle w:val="ListParagraph"/>
        <w:numPr>
          <w:ilvl w:val="0"/>
          <w:numId w:val="28"/>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Details of the nominee must be submitted in the prescribed format through the SABAL Application.</w:t>
      </w:r>
    </w:p>
    <w:p w14:paraId="1706ED69" w14:textId="6209BA88" w:rsidR="00C03BCE" w:rsidRPr="00F31EAA" w:rsidRDefault="00C03BCE" w:rsidP="001D2FC7">
      <w:pPr>
        <w:pStyle w:val="ListParagraph"/>
        <w:numPr>
          <w:ilvl w:val="0"/>
          <w:numId w:val="28"/>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Supporting documents/evidence may be submitted wherever applicable.</w:t>
      </w:r>
    </w:p>
    <w:p w14:paraId="7FCE80E6" w14:textId="29B264E7" w:rsidR="00C03BCE" w:rsidRPr="00F31EAA" w:rsidRDefault="00C03BCE" w:rsidP="001D2FC7">
      <w:pPr>
        <w:pStyle w:val="ListParagraph"/>
        <w:numPr>
          <w:ilvl w:val="0"/>
          <w:numId w:val="28"/>
        </w:numPr>
        <w:spacing w:after="0"/>
        <w:jc w:val="both"/>
        <w:rPr>
          <w:rFonts w:ascii="Arial" w:eastAsia="Times New Roman" w:hAnsi="Arial" w:cs="Arial"/>
          <w:color w:val="212121"/>
          <w:lang w:eastAsia="en-IN"/>
        </w:rPr>
      </w:pPr>
      <w:r w:rsidRPr="00F31EAA">
        <w:rPr>
          <w:rFonts w:ascii="Arial" w:eastAsia="Times New Roman" w:hAnsi="Arial" w:cs="Arial"/>
          <w:color w:val="212121"/>
          <w:lang w:eastAsia="en-IN"/>
        </w:rPr>
        <w:t>The completed nomination/documentation must be submitted through the prescribed SABAL submission process/email: tsf.sabal@tatasteelfoundation.org</w:t>
      </w:r>
    </w:p>
    <w:p w14:paraId="3033FAC1" w14:textId="77777777" w:rsidR="00C03BCE" w:rsidRPr="00C03BCE" w:rsidRDefault="00C03BCE" w:rsidP="00C03BCE">
      <w:pPr>
        <w:spacing w:after="0"/>
        <w:jc w:val="both"/>
        <w:rPr>
          <w:rFonts w:ascii="Arial" w:eastAsia="Times New Roman" w:hAnsi="Arial" w:cs="Arial"/>
          <w:color w:val="212121"/>
          <w:lang w:eastAsia="en-IN"/>
        </w:rPr>
      </w:pPr>
    </w:p>
    <w:p w14:paraId="55279A0D" w14:textId="484A502E"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Recognition</w:t>
      </w:r>
      <w:r w:rsidR="00F31EAA" w:rsidRPr="00F31EAA">
        <w:rPr>
          <w:rFonts w:ascii="Arial" w:eastAsia="Times New Roman" w:hAnsi="Arial" w:cs="Arial"/>
          <w:b/>
          <w:bCs/>
          <w:color w:val="212121"/>
          <w:lang w:eastAsia="en-IN"/>
        </w:rPr>
        <w:t>:</w:t>
      </w:r>
    </w:p>
    <w:p w14:paraId="6B4DB9B0" w14:textId="77777777" w:rsidR="00C03BCE" w:rsidRPr="00C03BCE" w:rsidRDefault="00C03BCE" w:rsidP="00C03BCE">
      <w:pPr>
        <w:spacing w:after="0"/>
        <w:jc w:val="both"/>
        <w:rPr>
          <w:rFonts w:ascii="Arial" w:eastAsia="Times New Roman" w:hAnsi="Arial" w:cs="Arial"/>
          <w:color w:val="212121"/>
          <w:lang w:eastAsia="en-IN"/>
        </w:rPr>
      </w:pPr>
    </w:p>
    <w:p w14:paraId="1FD99465"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Memento, certificate and opportunities for further engagement, exposure and development.</w:t>
      </w:r>
    </w:p>
    <w:p w14:paraId="5BE88D2A" w14:textId="14C551D7" w:rsidR="00C03BCE" w:rsidRPr="00C03BCE" w:rsidRDefault="00C03BCE" w:rsidP="00C03BCE">
      <w:pPr>
        <w:spacing w:after="0"/>
        <w:jc w:val="both"/>
        <w:rPr>
          <w:rFonts w:ascii="Arial" w:eastAsia="Times New Roman" w:hAnsi="Arial" w:cs="Arial"/>
          <w:color w:val="212121"/>
          <w:lang w:eastAsia="en-IN"/>
        </w:rPr>
      </w:pPr>
    </w:p>
    <w:p w14:paraId="037C739B" w14:textId="77777777" w:rsidR="00C03BCE" w:rsidRPr="00C03BCE" w:rsidRDefault="00C03BCE" w:rsidP="00C03BCE">
      <w:pPr>
        <w:spacing w:after="0"/>
        <w:jc w:val="both"/>
        <w:rPr>
          <w:rFonts w:ascii="Arial" w:eastAsia="Times New Roman" w:hAnsi="Arial" w:cs="Arial"/>
          <w:b/>
          <w:bCs/>
          <w:color w:val="7030A0"/>
          <w:lang w:eastAsia="en-IN"/>
        </w:rPr>
      </w:pPr>
      <w:r w:rsidRPr="00C03BCE">
        <w:rPr>
          <w:rFonts w:ascii="Arial" w:eastAsia="Times New Roman" w:hAnsi="Arial" w:cs="Arial"/>
          <w:b/>
          <w:bCs/>
          <w:color w:val="7030A0"/>
          <w:lang w:eastAsia="en-IN"/>
        </w:rPr>
        <w:t>C. SABAL AWARD FOR RURAL INNOVATION &amp; DESIGN THINKING</w:t>
      </w:r>
    </w:p>
    <w:p w14:paraId="586BB1A3" w14:textId="77777777" w:rsidR="00C03BCE" w:rsidRPr="00C03BCE" w:rsidRDefault="00C03BCE" w:rsidP="00C03BCE">
      <w:pPr>
        <w:spacing w:after="0"/>
        <w:jc w:val="both"/>
        <w:rPr>
          <w:rFonts w:ascii="Arial" w:eastAsia="Times New Roman" w:hAnsi="Arial" w:cs="Arial"/>
          <w:color w:val="212121"/>
          <w:lang w:eastAsia="en-IN"/>
        </w:rPr>
      </w:pPr>
    </w:p>
    <w:p w14:paraId="368A9A20"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SABAL Award for Rural Innovation &amp; Design Thinking celebrates innovation and the quest for excellence by recognising viable solutions that enable Persons with Disabilities living in rural areas to lead more independent, dignified and inclusive lives.</w:t>
      </w:r>
    </w:p>
    <w:p w14:paraId="7E478447" w14:textId="77777777" w:rsidR="00C03BCE" w:rsidRPr="00C03BCE" w:rsidRDefault="00C03BCE" w:rsidP="00C03BCE">
      <w:pPr>
        <w:spacing w:after="0"/>
        <w:jc w:val="both"/>
        <w:rPr>
          <w:rFonts w:ascii="Arial" w:eastAsia="Times New Roman" w:hAnsi="Arial" w:cs="Arial"/>
          <w:color w:val="212121"/>
          <w:lang w:eastAsia="en-IN"/>
        </w:rPr>
      </w:pPr>
    </w:p>
    <w:p w14:paraId="18AAA303"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category is open to individuals, organisations, social entrepreneurs, innovators, designers and teams who are developing solutions to address everyday challenges faced by Persons with Disabilities in rural communities.</w:t>
      </w:r>
    </w:p>
    <w:p w14:paraId="653C7072" w14:textId="77777777" w:rsidR="00C03BCE" w:rsidRPr="00C03BCE" w:rsidRDefault="00C03BCE" w:rsidP="00C03BCE">
      <w:pPr>
        <w:spacing w:after="0"/>
        <w:jc w:val="both"/>
        <w:rPr>
          <w:rFonts w:ascii="Arial" w:eastAsia="Times New Roman" w:hAnsi="Arial" w:cs="Arial"/>
          <w:color w:val="212121"/>
          <w:lang w:eastAsia="en-IN"/>
        </w:rPr>
      </w:pPr>
    </w:p>
    <w:p w14:paraId="5AB2B4C2"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Solutions may be:</w:t>
      </w:r>
    </w:p>
    <w:p w14:paraId="14CD4D2C" w14:textId="77777777" w:rsidR="00C03BCE" w:rsidRPr="00C03BCE" w:rsidRDefault="00C03BCE" w:rsidP="00C03BCE">
      <w:pPr>
        <w:spacing w:after="0"/>
        <w:jc w:val="both"/>
        <w:rPr>
          <w:rFonts w:ascii="Arial" w:eastAsia="Times New Roman" w:hAnsi="Arial" w:cs="Arial"/>
          <w:color w:val="212121"/>
          <w:lang w:eastAsia="en-IN"/>
        </w:rPr>
      </w:pPr>
    </w:p>
    <w:p w14:paraId="23164A88" w14:textId="4B61EABE" w:rsidR="00C03BCE" w:rsidRPr="004B48F0" w:rsidRDefault="00C03BCE" w:rsidP="001D2FC7">
      <w:pPr>
        <w:pStyle w:val="ListParagraph"/>
        <w:numPr>
          <w:ilvl w:val="0"/>
          <w:numId w:val="29"/>
        </w:numPr>
        <w:spacing w:after="0"/>
        <w:jc w:val="both"/>
        <w:rPr>
          <w:rFonts w:ascii="Arial" w:eastAsia="Times New Roman" w:hAnsi="Arial" w:cs="Arial"/>
          <w:color w:val="212121"/>
          <w:lang w:eastAsia="en-IN"/>
        </w:rPr>
      </w:pPr>
      <w:r w:rsidRPr="004B48F0">
        <w:rPr>
          <w:rFonts w:ascii="Arial" w:eastAsia="Times New Roman" w:hAnsi="Arial" w:cs="Arial"/>
          <w:color w:val="212121"/>
          <w:lang w:eastAsia="en-IN"/>
        </w:rPr>
        <w:t>Technical or non-technical</w:t>
      </w:r>
    </w:p>
    <w:p w14:paraId="29360A11" w14:textId="0C07AE07" w:rsidR="00C03BCE" w:rsidRPr="004B48F0" w:rsidRDefault="00C03BCE" w:rsidP="001D2FC7">
      <w:pPr>
        <w:pStyle w:val="ListParagraph"/>
        <w:numPr>
          <w:ilvl w:val="0"/>
          <w:numId w:val="29"/>
        </w:numPr>
        <w:spacing w:after="0"/>
        <w:jc w:val="both"/>
        <w:rPr>
          <w:rFonts w:ascii="Arial" w:eastAsia="Times New Roman" w:hAnsi="Arial" w:cs="Arial"/>
          <w:color w:val="212121"/>
          <w:lang w:eastAsia="en-IN"/>
        </w:rPr>
      </w:pPr>
      <w:r w:rsidRPr="004B48F0">
        <w:rPr>
          <w:rFonts w:ascii="Arial" w:eastAsia="Times New Roman" w:hAnsi="Arial" w:cs="Arial"/>
          <w:color w:val="212121"/>
          <w:lang w:eastAsia="en-IN"/>
        </w:rPr>
        <w:t>Digital or non-digital</w:t>
      </w:r>
    </w:p>
    <w:p w14:paraId="192CECAB" w14:textId="3CC70415" w:rsidR="00C03BCE" w:rsidRPr="004B48F0" w:rsidRDefault="00C03BCE" w:rsidP="001D2FC7">
      <w:pPr>
        <w:pStyle w:val="ListParagraph"/>
        <w:numPr>
          <w:ilvl w:val="0"/>
          <w:numId w:val="29"/>
        </w:numPr>
        <w:spacing w:after="0"/>
        <w:jc w:val="both"/>
        <w:rPr>
          <w:rFonts w:ascii="Arial" w:eastAsia="Times New Roman" w:hAnsi="Arial" w:cs="Arial"/>
          <w:color w:val="212121"/>
          <w:lang w:eastAsia="en-IN"/>
        </w:rPr>
      </w:pPr>
      <w:r w:rsidRPr="004B48F0">
        <w:rPr>
          <w:rFonts w:ascii="Arial" w:eastAsia="Times New Roman" w:hAnsi="Arial" w:cs="Arial"/>
          <w:color w:val="212121"/>
          <w:lang w:eastAsia="en-IN"/>
        </w:rPr>
        <w:t>Low-cost or resource-efficient</w:t>
      </w:r>
    </w:p>
    <w:p w14:paraId="6B802254" w14:textId="69958D22" w:rsidR="00C03BCE" w:rsidRPr="004B48F0" w:rsidRDefault="00C03BCE" w:rsidP="001D2FC7">
      <w:pPr>
        <w:pStyle w:val="ListParagraph"/>
        <w:numPr>
          <w:ilvl w:val="0"/>
          <w:numId w:val="29"/>
        </w:numPr>
        <w:spacing w:after="0"/>
        <w:jc w:val="both"/>
        <w:rPr>
          <w:rFonts w:ascii="Arial" w:eastAsia="Times New Roman" w:hAnsi="Arial" w:cs="Arial"/>
          <w:color w:val="212121"/>
          <w:lang w:eastAsia="en-IN"/>
        </w:rPr>
      </w:pPr>
      <w:r w:rsidRPr="004B48F0">
        <w:rPr>
          <w:rFonts w:ascii="Arial" w:eastAsia="Times New Roman" w:hAnsi="Arial" w:cs="Arial"/>
          <w:color w:val="212121"/>
          <w:lang w:eastAsia="en-IN"/>
        </w:rPr>
        <w:t>Individually or collaboratively developed</w:t>
      </w:r>
    </w:p>
    <w:p w14:paraId="2DB1D1ED" w14:textId="0CD7E647" w:rsidR="00C03BCE" w:rsidRPr="004B48F0" w:rsidRDefault="00C03BCE" w:rsidP="001D2FC7">
      <w:pPr>
        <w:pStyle w:val="ListParagraph"/>
        <w:numPr>
          <w:ilvl w:val="0"/>
          <w:numId w:val="29"/>
        </w:numPr>
        <w:spacing w:after="0"/>
        <w:jc w:val="both"/>
        <w:rPr>
          <w:rFonts w:ascii="Arial" w:eastAsia="Times New Roman" w:hAnsi="Arial" w:cs="Arial"/>
          <w:color w:val="212121"/>
          <w:lang w:eastAsia="en-IN"/>
        </w:rPr>
      </w:pPr>
      <w:r w:rsidRPr="004B48F0">
        <w:rPr>
          <w:rFonts w:ascii="Arial" w:eastAsia="Times New Roman" w:hAnsi="Arial" w:cs="Arial"/>
          <w:color w:val="212121"/>
          <w:lang w:eastAsia="en-IN"/>
        </w:rPr>
        <w:t>Locally/indigenously developed</w:t>
      </w:r>
    </w:p>
    <w:p w14:paraId="19CF29AC" w14:textId="7E0F0FF8" w:rsidR="00C03BCE" w:rsidRPr="004B48F0" w:rsidRDefault="00C03BCE" w:rsidP="001D2FC7">
      <w:pPr>
        <w:pStyle w:val="ListParagraph"/>
        <w:numPr>
          <w:ilvl w:val="0"/>
          <w:numId w:val="29"/>
        </w:numPr>
        <w:spacing w:after="0"/>
        <w:jc w:val="both"/>
        <w:rPr>
          <w:rFonts w:ascii="Arial" w:eastAsia="Times New Roman" w:hAnsi="Arial" w:cs="Arial"/>
          <w:color w:val="212121"/>
          <w:lang w:eastAsia="en-IN"/>
        </w:rPr>
      </w:pPr>
      <w:r w:rsidRPr="004B48F0">
        <w:rPr>
          <w:rFonts w:ascii="Arial" w:eastAsia="Times New Roman" w:hAnsi="Arial" w:cs="Arial"/>
          <w:color w:val="212121"/>
          <w:lang w:eastAsia="en-IN"/>
        </w:rPr>
        <w:t>Replicable and scalable</w:t>
      </w:r>
    </w:p>
    <w:p w14:paraId="3B7E6448" w14:textId="77777777" w:rsidR="00C03BCE" w:rsidRPr="00C03BCE" w:rsidRDefault="00C03BCE" w:rsidP="00C03BCE">
      <w:pPr>
        <w:spacing w:after="0"/>
        <w:jc w:val="both"/>
        <w:rPr>
          <w:rFonts w:ascii="Arial" w:eastAsia="Times New Roman" w:hAnsi="Arial" w:cs="Arial"/>
          <w:color w:val="212121"/>
          <w:lang w:eastAsia="en-IN"/>
        </w:rPr>
      </w:pPr>
    </w:p>
    <w:p w14:paraId="7AD9EBDB" w14:textId="6EBB97D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lastRenderedPageBreak/>
        <w:t>C.1 Eligibility</w:t>
      </w:r>
      <w:r w:rsidR="004B48F0">
        <w:rPr>
          <w:rFonts w:ascii="Arial" w:eastAsia="Times New Roman" w:hAnsi="Arial" w:cs="Arial"/>
          <w:b/>
          <w:bCs/>
          <w:color w:val="212121"/>
          <w:lang w:eastAsia="en-IN"/>
        </w:rPr>
        <w:t>:</w:t>
      </w:r>
    </w:p>
    <w:p w14:paraId="153A1843" w14:textId="77777777" w:rsidR="00C03BCE" w:rsidRPr="00C03BCE" w:rsidRDefault="00C03BCE" w:rsidP="00C03BCE">
      <w:pPr>
        <w:spacing w:after="0"/>
        <w:jc w:val="both"/>
        <w:rPr>
          <w:rFonts w:ascii="Arial" w:eastAsia="Times New Roman" w:hAnsi="Arial" w:cs="Arial"/>
          <w:color w:val="212121"/>
          <w:lang w:eastAsia="en-IN"/>
        </w:rPr>
      </w:pPr>
    </w:p>
    <w:p w14:paraId="4B108ABB" w14:textId="3D567068" w:rsidR="00C03BCE" w:rsidRPr="001D2FC7" w:rsidRDefault="00C03BCE" w:rsidP="001D2FC7">
      <w:pPr>
        <w:pStyle w:val="ListParagraph"/>
        <w:numPr>
          <w:ilvl w:val="0"/>
          <w:numId w:val="30"/>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This is an open category. The applicant/nominee may or may not be a Person with Disability.</w:t>
      </w:r>
    </w:p>
    <w:p w14:paraId="54A71541" w14:textId="77777777" w:rsidR="00C03BCE" w:rsidRPr="001D2FC7" w:rsidRDefault="00C03BCE" w:rsidP="001D2FC7">
      <w:pPr>
        <w:pStyle w:val="ListParagraph"/>
        <w:numPr>
          <w:ilvl w:val="0"/>
          <w:numId w:val="30"/>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The innovation should demonstrate relevance to the needs and challenges of Persons with Disabilities, particularly those living in rural areas.</w:t>
      </w:r>
    </w:p>
    <w:p w14:paraId="28E738FB" w14:textId="77777777" w:rsidR="00C03BCE" w:rsidRPr="00C03BCE" w:rsidRDefault="00C03BCE" w:rsidP="00C03BCE">
      <w:pPr>
        <w:spacing w:after="0"/>
        <w:jc w:val="both"/>
        <w:rPr>
          <w:rFonts w:ascii="Arial" w:eastAsia="Times New Roman" w:hAnsi="Arial" w:cs="Arial"/>
          <w:color w:val="212121"/>
          <w:lang w:eastAsia="en-IN"/>
        </w:rPr>
      </w:pPr>
    </w:p>
    <w:p w14:paraId="4981AAE8"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C.2 Evaluation Parameters</w:t>
      </w:r>
    </w:p>
    <w:p w14:paraId="0E866931" w14:textId="77777777" w:rsidR="00C03BCE" w:rsidRPr="00C03BCE" w:rsidRDefault="00C03BCE" w:rsidP="00C03BCE">
      <w:pPr>
        <w:spacing w:after="0"/>
        <w:jc w:val="both"/>
        <w:rPr>
          <w:rFonts w:ascii="Arial" w:eastAsia="Times New Roman" w:hAnsi="Arial" w:cs="Arial"/>
          <w:color w:val="212121"/>
          <w:lang w:eastAsia="en-IN"/>
        </w:rPr>
      </w:pPr>
    </w:p>
    <w:p w14:paraId="557E2749"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 xml:space="preserve">Submissions may be evaluated </w:t>
      </w:r>
      <w:proofErr w:type="gramStart"/>
      <w:r w:rsidRPr="00C03BCE">
        <w:rPr>
          <w:rFonts w:ascii="Arial" w:eastAsia="Times New Roman" w:hAnsi="Arial" w:cs="Arial"/>
          <w:color w:val="212121"/>
          <w:lang w:eastAsia="en-IN"/>
        </w:rPr>
        <w:t>on the basis of</w:t>
      </w:r>
      <w:proofErr w:type="gramEnd"/>
      <w:r w:rsidRPr="00C03BCE">
        <w:rPr>
          <w:rFonts w:ascii="Arial" w:eastAsia="Times New Roman" w:hAnsi="Arial" w:cs="Arial"/>
          <w:color w:val="212121"/>
          <w:lang w:eastAsia="en-IN"/>
        </w:rPr>
        <w:t>:</w:t>
      </w:r>
    </w:p>
    <w:p w14:paraId="63B5F4FB" w14:textId="77777777" w:rsidR="00C03BCE" w:rsidRPr="00C03BCE" w:rsidRDefault="00C03BCE" w:rsidP="00C03BCE">
      <w:pPr>
        <w:spacing w:after="0"/>
        <w:jc w:val="both"/>
        <w:rPr>
          <w:rFonts w:ascii="Arial" w:eastAsia="Times New Roman" w:hAnsi="Arial" w:cs="Arial"/>
          <w:color w:val="212121"/>
          <w:lang w:eastAsia="en-IN"/>
        </w:rPr>
      </w:pPr>
    </w:p>
    <w:p w14:paraId="56843CBD" w14:textId="1C86B034"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Innovation and originality</w:t>
      </w:r>
    </w:p>
    <w:p w14:paraId="2A1B0CA8" w14:textId="1CE2B095"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Relevance to the needs of Persons with Disabilities</w:t>
      </w:r>
    </w:p>
    <w:p w14:paraId="6AC15562" w14:textId="6906C936"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Accessibility and user-centred design</w:t>
      </w:r>
    </w:p>
    <w:p w14:paraId="15F56DF7" w14:textId="1B7E93B3"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Affordability and feasibility</w:t>
      </w:r>
    </w:p>
    <w:p w14:paraId="03885CA6" w14:textId="43D5EEAB"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Demonstrated or potential social impact</w:t>
      </w:r>
    </w:p>
    <w:p w14:paraId="2156FD76" w14:textId="0485FD49"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Scalability and replicability</w:t>
      </w:r>
    </w:p>
    <w:p w14:paraId="21465157" w14:textId="4DDE158A"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Sustainability</w:t>
      </w:r>
    </w:p>
    <w:p w14:paraId="21AB364C" w14:textId="49583078" w:rsidR="00C03BCE" w:rsidRPr="001D2FC7" w:rsidRDefault="00C03BCE" w:rsidP="001D2FC7">
      <w:pPr>
        <w:pStyle w:val="ListParagraph"/>
        <w:numPr>
          <w:ilvl w:val="0"/>
          <w:numId w:val="31"/>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Potential to enable greater independence and dignity</w:t>
      </w:r>
    </w:p>
    <w:p w14:paraId="404EC439" w14:textId="77777777" w:rsidR="00C03BCE" w:rsidRPr="00C03BCE" w:rsidRDefault="00C03BCE" w:rsidP="00C03BCE">
      <w:pPr>
        <w:spacing w:after="0"/>
        <w:jc w:val="both"/>
        <w:rPr>
          <w:rFonts w:ascii="Arial" w:eastAsia="Times New Roman" w:hAnsi="Arial" w:cs="Arial"/>
          <w:color w:val="212121"/>
          <w:lang w:eastAsia="en-IN"/>
        </w:rPr>
      </w:pPr>
    </w:p>
    <w:p w14:paraId="28CA848B" w14:textId="7777777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C.3 Submission Guidelines</w:t>
      </w:r>
    </w:p>
    <w:p w14:paraId="7C4B870F" w14:textId="77777777" w:rsidR="00C03BCE" w:rsidRPr="00C03BCE" w:rsidRDefault="00C03BCE" w:rsidP="00C03BCE">
      <w:pPr>
        <w:spacing w:after="0"/>
        <w:jc w:val="both"/>
        <w:rPr>
          <w:rFonts w:ascii="Arial" w:eastAsia="Times New Roman" w:hAnsi="Arial" w:cs="Arial"/>
          <w:color w:val="212121"/>
          <w:lang w:eastAsia="en-IN"/>
        </w:rPr>
      </w:pPr>
    </w:p>
    <w:p w14:paraId="78893DFC" w14:textId="400B1008" w:rsidR="00C03BCE" w:rsidRPr="001D2FC7" w:rsidRDefault="00C03BCE" w:rsidP="001D2FC7">
      <w:pPr>
        <w:pStyle w:val="ListParagraph"/>
        <w:numPr>
          <w:ilvl w:val="0"/>
          <w:numId w:val="32"/>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Details must be submitted in the prescribed format through the SABAL Application.</w:t>
      </w:r>
    </w:p>
    <w:p w14:paraId="441BF059" w14:textId="20761EBA" w:rsidR="00C03BCE" w:rsidRPr="001D2FC7" w:rsidRDefault="00C03BCE" w:rsidP="001D2FC7">
      <w:pPr>
        <w:pStyle w:val="ListParagraph"/>
        <w:numPr>
          <w:ilvl w:val="0"/>
          <w:numId w:val="32"/>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Applicants may be required to submit supporting documents, photographs, videos, prototypes, case studies or other evidence demonstrating the innovation and its impact.</w:t>
      </w:r>
    </w:p>
    <w:p w14:paraId="7EE04D49" w14:textId="173E852D" w:rsidR="00C03BCE" w:rsidRPr="001D2FC7" w:rsidRDefault="00C03BCE" w:rsidP="001D2FC7">
      <w:pPr>
        <w:pStyle w:val="ListParagraph"/>
        <w:numPr>
          <w:ilvl w:val="0"/>
          <w:numId w:val="32"/>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The completed submission/documentation must be submitted through the prescribed SABAL submission process/email: tsf.sabal@tatasteelfoundation.org</w:t>
      </w:r>
    </w:p>
    <w:p w14:paraId="7E01EA3E" w14:textId="77777777" w:rsidR="00C03BCE" w:rsidRPr="00C03BCE" w:rsidRDefault="00C03BCE" w:rsidP="00C03BCE">
      <w:pPr>
        <w:spacing w:after="0"/>
        <w:jc w:val="both"/>
        <w:rPr>
          <w:rFonts w:ascii="Arial" w:eastAsia="Times New Roman" w:hAnsi="Arial" w:cs="Arial"/>
          <w:color w:val="212121"/>
          <w:lang w:eastAsia="en-IN"/>
        </w:rPr>
      </w:pPr>
    </w:p>
    <w:p w14:paraId="2A844F20" w14:textId="732949C1"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Recognition</w:t>
      </w:r>
      <w:r w:rsidR="001D2FC7" w:rsidRPr="001D2FC7">
        <w:rPr>
          <w:rFonts w:ascii="Arial" w:eastAsia="Times New Roman" w:hAnsi="Arial" w:cs="Arial"/>
          <w:b/>
          <w:bCs/>
          <w:color w:val="212121"/>
          <w:lang w:eastAsia="en-IN"/>
        </w:rPr>
        <w:t>:</w:t>
      </w:r>
    </w:p>
    <w:p w14:paraId="30DC492E" w14:textId="77777777" w:rsidR="00C03BCE" w:rsidRPr="00C03BCE" w:rsidRDefault="00C03BCE" w:rsidP="00C03BCE">
      <w:pPr>
        <w:spacing w:after="0"/>
        <w:jc w:val="both"/>
        <w:rPr>
          <w:rFonts w:ascii="Arial" w:eastAsia="Times New Roman" w:hAnsi="Arial" w:cs="Arial"/>
          <w:color w:val="212121"/>
          <w:lang w:eastAsia="en-IN"/>
        </w:rPr>
      </w:pPr>
    </w:p>
    <w:p w14:paraId="0DF0394A" w14:textId="04EFD253" w:rsidR="00C03BCE" w:rsidRPr="00C03BCE" w:rsidRDefault="001D2FC7" w:rsidP="00C03BCE">
      <w:pPr>
        <w:spacing w:after="0"/>
        <w:jc w:val="both"/>
        <w:rPr>
          <w:rFonts w:ascii="Arial" w:eastAsia="Times New Roman" w:hAnsi="Arial" w:cs="Arial"/>
          <w:color w:val="212121"/>
          <w:lang w:eastAsia="en-IN"/>
        </w:rPr>
      </w:pPr>
      <w:r>
        <w:rPr>
          <w:rFonts w:ascii="Arial" w:eastAsia="Times New Roman" w:hAnsi="Arial" w:cs="Arial"/>
          <w:color w:val="212121"/>
          <w:lang w:eastAsia="en-IN"/>
        </w:rPr>
        <w:t>Exciting</w:t>
      </w:r>
      <w:r w:rsidR="00C03BCE" w:rsidRPr="00C03BCE">
        <w:rPr>
          <w:rFonts w:ascii="Arial" w:eastAsia="Times New Roman" w:hAnsi="Arial" w:cs="Arial"/>
          <w:color w:val="212121"/>
          <w:lang w:eastAsia="en-IN"/>
        </w:rPr>
        <w:t xml:space="preserve"> prize</w:t>
      </w:r>
      <w:r>
        <w:rPr>
          <w:rFonts w:ascii="Arial" w:eastAsia="Times New Roman" w:hAnsi="Arial" w:cs="Arial"/>
          <w:color w:val="212121"/>
          <w:lang w:eastAsia="en-IN"/>
        </w:rPr>
        <w:t>s</w:t>
      </w:r>
      <w:r w:rsidR="00C03BCE" w:rsidRPr="00C03BCE">
        <w:rPr>
          <w:rFonts w:ascii="Arial" w:eastAsia="Times New Roman" w:hAnsi="Arial" w:cs="Arial"/>
          <w:color w:val="212121"/>
          <w:lang w:eastAsia="en-IN"/>
        </w:rPr>
        <w:t>, memento, certificate and opportunities for further engagement, exposure and development.</w:t>
      </w:r>
    </w:p>
    <w:p w14:paraId="5604C993" w14:textId="1F45CF99" w:rsidR="00C03BCE" w:rsidRPr="00C03BCE" w:rsidRDefault="00C03BCE" w:rsidP="00C03BCE">
      <w:pPr>
        <w:spacing w:after="0"/>
        <w:jc w:val="both"/>
        <w:rPr>
          <w:rFonts w:ascii="Arial" w:eastAsia="Times New Roman" w:hAnsi="Arial" w:cs="Arial"/>
          <w:color w:val="212121"/>
          <w:lang w:eastAsia="en-IN"/>
        </w:rPr>
      </w:pPr>
    </w:p>
    <w:p w14:paraId="10B5EE43" w14:textId="7F6466F5" w:rsidR="00C03BCE" w:rsidRPr="00C03BCE" w:rsidRDefault="00C03BCE" w:rsidP="00C03BCE">
      <w:pPr>
        <w:spacing w:after="0"/>
        <w:jc w:val="both"/>
        <w:rPr>
          <w:rFonts w:ascii="Arial" w:eastAsia="Times New Roman" w:hAnsi="Arial" w:cs="Arial"/>
          <w:b/>
          <w:bCs/>
          <w:color w:val="BF8F00" w:themeColor="accent4" w:themeShade="BF"/>
          <w:lang w:eastAsia="en-IN"/>
        </w:rPr>
      </w:pPr>
      <w:r w:rsidRPr="00C03BCE">
        <w:rPr>
          <w:rFonts w:ascii="Arial" w:eastAsia="Times New Roman" w:hAnsi="Arial" w:cs="Arial"/>
          <w:b/>
          <w:bCs/>
          <w:color w:val="BF8F00" w:themeColor="accent4" w:themeShade="BF"/>
          <w:lang w:eastAsia="en-IN"/>
        </w:rPr>
        <w:t>D. GENERAL EVALUATION PARAMETERS</w:t>
      </w:r>
      <w:r w:rsidR="001D2FC7" w:rsidRPr="0001259D">
        <w:rPr>
          <w:rFonts w:ascii="Arial" w:eastAsia="Times New Roman" w:hAnsi="Arial" w:cs="Arial"/>
          <w:b/>
          <w:bCs/>
          <w:color w:val="BF8F00" w:themeColor="accent4" w:themeShade="BF"/>
          <w:lang w:eastAsia="en-IN"/>
        </w:rPr>
        <w:t>:</w:t>
      </w:r>
    </w:p>
    <w:p w14:paraId="2E823C5C" w14:textId="77777777" w:rsidR="00C03BCE" w:rsidRPr="00C03BCE" w:rsidRDefault="00C03BCE" w:rsidP="00C03BCE">
      <w:pPr>
        <w:spacing w:after="0"/>
        <w:jc w:val="both"/>
        <w:rPr>
          <w:rFonts w:ascii="Arial" w:eastAsia="Times New Roman" w:hAnsi="Arial" w:cs="Arial"/>
          <w:color w:val="212121"/>
          <w:lang w:eastAsia="en-IN"/>
        </w:rPr>
      </w:pPr>
    </w:p>
    <w:p w14:paraId="55525BDA"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Depending on the category, entries may be evaluated on relevant parameters including:</w:t>
      </w:r>
    </w:p>
    <w:p w14:paraId="539AB082" w14:textId="77777777" w:rsidR="00C03BCE" w:rsidRPr="00C03BCE" w:rsidRDefault="00C03BCE" w:rsidP="00C03BCE">
      <w:pPr>
        <w:spacing w:after="0"/>
        <w:jc w:val="both"/>
        <w:rPr>
          <w:rFonts w:ascii="Arial" w:eastAsia="Times New Roman" w:hAnsi="Arial" w:cs="Arial"/>
          <w:color w:val="212121"/>
          <w:lang w:eastAsia="en-IN"/>
        </w:rPr>
      </w:pPr>
    </w:p>
    <w:p w14:paraId="70723DCB" w14:textId="77777777" w:rsidR="00C03BCE" w:rsidRPr="001D2FC7" w:rsidRDefault="00C03BCE" w:rsidP="001D2FC7">
      <w:pPr>
        <w:pStyle w:val="ListParagraph"/>
        <w:numPr>
          <w:ilvl w:val="0"/>
          <w:numId w:val="33"/>
        </w:numPr>
        <w:spacing w:after="0"/>
        <w:jc w:val="both"/>
        <w:rPr>
          <w:rFonts w:ascii="Arial" w:eastAsia="Times New Roman" w:hAnsi="Arial" w:cs="Arial"/>
          <w:b/>
          <w:bCs/>
          <w:color w:val="212121"/>
          <w:lang w:eastAsia="en-IN"/>
        </w:rPr>
      </w:pPr>
      <w:r w:rsidRPr="001D2FC7">
        <w:rPr>
          <w:rFonts w:ascii="Arial" w:eastAsia="Times New Roman" w:hAnsi="Arial" w:cs="Arial"/>
          <w:b/>
          <w:bCs/>
          <w:color w:val="212121"/>
          <w:lang w:eastAsia="en-IN"/>
        </w:rPr>
        <w:t>Creative &amp; Performing Arts</w:t>
      </w:r>
    </w:p>
    <w:p w14:paraId="69B99B64" w14:textId="77777777" w:rsidR="00C03BCE" w:rsidRPr="00C03BCE" w:rsidRDefault="00C03BCE" w:rsidP="00C03BCE">
      <w:pPr>
        <w:spacing w:after="0"/>
        <w:jc w:val="both"/>
        <w:rPr>
          <w:rFonts w:ascii="Arial" w:eastAsia="Times New Roman" w:hAnsi="Arial" w:cs="Arial"/>
          <w:color w:val="212121"/>
          <w:lang w:eastAsia="en-IN"/>
        </w:rPr>
      </w:pPr>
    </w:p>
    <w:p w14:paraId="108B34E8" w14:textId="1584BE07" w:rsidR="00C03BCE" w:rsidRPr="001D2FC7" w:rsidRDefault="00C03BCE" w:rsidP="001D2FC7">
      <w:pPr>
        <w:pStyle w:val="ListParagraph"/>
        <w:numPr>
          <w:ilvl w:val="0"/>
          <w:numId w:val="34"/>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Creativity and originality</w:t>
      </w:r>
    </w:p>
    <w:p w14:paraId="47795922" w14:textId="79C29B1F" w:rsidR="00C03BCE" w:rsidRPr="001D2FC7" w:rsidRDefault="00C03BCE" w:rsidP="001D2FC7">
      <w:pPr>
        <w:pStyle w:val="ListParagraph"/>
        <w:numPr>
          <w:ilvl w:val="0"/>
          <w:numId w:val="34"/>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Technical skill and execution</w:t>
      </w:r>
    </w:p>
    <w:p w14:paraId="155D57AE" w14:textId="05AB53A8" w:rsidR="00C03BCE" w:rsidRPr="001D2FC7" w:rsidRDefault="00C03BCE" w:rsidP="001D2FC7">
      <w:pPr>
        <w:pStyle w:val="ListParagraph"/>
        <w:numPr>
          <w:ilvl w:val="0"/>
          <w:numId w:val="34"/>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Expression and presentation</w:t>
      </w:r>
    </w:p>
    <w:p w14:paraId="38F95806" w14:textId="3180C920" w:rsidR="00C03BCE" w:rsidRPr="001D2FC7" w:rsidRDefault="00C03BCE" w:rsidP="001D2FC7">
      <w:pPr>
        <w:pStyle w:val="ListParagraph"/>
        <w:numPr>
          <w:ilvl w:val="0"/>
          <w:numId w:val="34"/>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Overall impact</w:t>
      </w:r>
    </w:p>
    <w:p w14:paraId="50B29F4B" w14:textId="77777777" w:rsidR="00C03BCE" w:rsidRPr="00C03BCE" w:rsidRDefault="00C03BCE" w:rsidP="00C03BCE">
      <w:pPr>
        <w:spacing w:after="0"/>
        <w:jc w:val="both"/>
        <w:rPr>
          <w:rFonts w:ascii="Arial" w:eastAsia="Times New Roman" w:hAnsi="Arial" w:cs="Arial"/>
          <w:color w:val="212121"/>
          <w:lang w:eastAsia="en-IN"/>
        </w:rPr>
      </w:pPr>
    </w:p>
    <w:p w14:paraId="6F95D42A" w14:textId="77777777" w:rsidR="00C03BCE" w:rsidRPr="001D2FC7" w:rsidRDefault="00C03BCE" w:rsidP="001D2FC7">
      <w:pPr>
        <w:pStyle w:val="ListParagraph"/>
        <w:numPr>
          <w:ilvl w:val="0"/>
          <w:numId w:val="35"/>
        </w:numPr>
        <w:spacing w:after="0"/>
        <w:jc w:val="both"/>
        <w:rPr>
          <w:rFonts w:ascii="Arial" w:eastAsia="Times New Roman" w:hAnsi="Arial" w:cs="Arial"/>
          <w:b/>
          <w:bCs/>
          <w:color w:val="212121"/>
          <w:lang w:eastAsia="en-IN"/>
        </w:rPr>
      </w:pPr>
      <w:r w:rsidRPr="001D2FC7">
        <w:rPr>
          <w:rFonts w:ascii="Arial" w:eastAsia="Times New Roman" w:hAnsi="Arial" w:cs="Arial"/>
          <w:b/>
          <w:bCs/>
          <w:color w:val="212121"/>
          <w:lang w:eastAsia="en-IN"/>
        </w:rPr>
        <w:lastRenderedPageBreak/>
        <w:t>Spirit of Resilience</w:t>
      </w:r>
    </w:p>
    <w:p w14:paraId="61F939E1" w14:textId="77777777" w:rsidR="00C03BCE" w:rsidRPr="00C03BCE" w:rsidRDefault="00C03BCE" w:rsidP="00C03BCE">
      <w:pPr>
        <w:spacing w:after="0"/>
        <w:jc w:val="both"/>
        <w:rPr>
          <w:rFonts w:ascii="Arial" w:eastAsia="Times New Roman" w:hAnsi="Arial" w:cs="Arial"/>
          <w:color w:val="212121"/>
          <w:lang w:eastAsia="en-IN"/>
        </w:rPr>
      </w:pPr>
    </w:p>
    <w:p w14:paraId="312E58DC" w14:textId="561208BA" w:rsidR="00C03BCE" w:rsidRPr="001D2FC7" w:rsidRDefault="00C03BCE" w:rsidP="001D2FC7">
      <w:pPr>
        <w:pStyle w:val="ListParagraph"/>
        <w:numPr>
          <w:ilvl w:val="0"/>
          <w:numId w:val="36"/>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Demonstrated resilience and perseverance</w:t>
      </w:r>
    </w:p>
    <w:p w14:paraId="5A13CDE1" w14:textId="70462CE5" w:rsidR="00C03BCE" w:rsidRPr="001D2FC7" w:rsidRDefault="00C03BCE" w:rsidP="001D2FC7">
      <w:pPr>
        <w:pStyle w:val="ListParagraph"/>
        <w:numPr>
          <w:ilvl w:val="0"/>
          <w:numId w:val="36"/>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Nature and extent of contribution</w:t>
      </w:r>
    </w:p>
    <w:p w14:paraId="44CE2866" w14:textId="2DA10491" w:rsidR="00C03BCE" w:rsidRPr="001D2FC7" w:rsidRDefault="00C03BCE" w:rsidP="001D2FC7">
      <w:pPr>
        <w:pStyle w:val="ListParagraph"/>
        <w:numPr>
          <w:ilvl w:val="0"/>
          <w:numId w:val="36"/>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Positive social/community impact</w:t>
      </w:r>
    </w:p>
    <w:p w14:paraId="33F0ADF8" w14:textId="1EF196CB" w:rsidR="00C03BCE" w:rsidRPr="001D2FC7" w:rsidRDefault="00C03BCE" w:rsidP="001D2FC7">
      <w:pPr>
        <w:pStyle w:val="ListParagraph"/>
        <w:numPr>
          <w:ilvl w:val="0"/>
          <w:numId w:val="36"/>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Sustainability and continuity of work</w:t>
      </w:r>
    </w:p>
    <w:p w14:paraId="334EBF90" w14:textId="1FDE542D" w:rsidR="00C03BCE" w:rsidRPr="001D2FC7" w:rsidRDefault="00C03BCE" w:rsidP="001D2FC7">
      <w:pPr>
        <w:pStyle w:val="ListParagraph"/>
        <w:numPr>
          <w:ilvl w:val="0"/>
          <w:numId w:val="36"/>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Ability to inspire or influence others</w:t>
      </w:r>
    </w:p>
    <w:p w14:paraId="6F17C130" w14:textId="77777777" w:rsidR="00C03BCE" w:rsidRPr="00C03BCE" w:rsidRDefault="00C03BCE" w:rsidP="00C03BCE">
      <w:pPr>
        <w:spacing w:after="0"/>
        <w:jc w:val="both"/>
        <w:rPr>
          <w:rFonts w:ascii="Arial" w:eastAsia="Times New Roman" w:hAnsi="Arial" w:cs="Arial"/>
          <w:color w:val="212121"/>
          <w:lang w:eastAsia="en-IN"/>
        </w:rPr>
      </w:pPr>
    </w:p>
    <w:p w14:paraId="7D5B5262" w14:textId="77777777" w:rsidR="00C03BCE" w:rsidRPr="001D2FC7" w:rsidRDefault="00C03BCE" w:rsidP="001D2FC7">
      <w:pPr>
        <w:pStyle w:val="ListParagraph"/>
        <w:numPr>
          <w:ilvl w:val="0"/>
          <w:numId w:val="35"/>
        </w:numPr>
        <w:spacing w:after="0"/>
        <w:jc w:val="both"/>
        <w:rPr>
          <w:rFonts w:ascii="Arial" w:eastAsia="Times New Roman" w:hAnsi="Arial" w:cs="Arial"/>
          <w:b/>
          <w:bCs/>
          <w:color w:val="212121"/>
          <w:lang w:eastAsia="en-IN"/>
        </w:rPr>
      </w:pPr>
      <w:r w:rsidRPr="001D2FC7">
        <w:rPr>
          <w:rFonts w:ascii="Arial" w:eastAsia="Times New Roman" w:hAnsi="Arial" w:cs="Arial"/>
          <w:b/>
          <w:bCs/>
          <w:color w:val="212121"/>
          <w:lang w:eastAsia="en-IN"/>
        </w:rPr>
        <w:t>Rural Innovation &amp; Design Thinking</w:t>
      </w:r>
    </w:p>
    <w:p w14:paraId="337474DC" w14:textId="77777777" w:rsidR="00C03BCE" w:rsidRPr="00C03BCE" w:rsidRDefault="00C03BCE" w:rsidP="00C03BCE">
      <w:pPr>
        <w:spacing w:after="0"/>
        <w:jc w:val="both"/>
        <w:rPr>
          <w:rFonts w:ascii="Arial" w:eastAsia="Times New Roman" w:hAnsi="Arial" w:cs="Arial"/>
          <w:color w:val="212121"/>
          <w:lang w:eastAsia="en-IN"/>
        </w:rPr>
      </w:pPr>
    </w:p>
    <w:p w14:paraId="15B3EE1F" w14:textId="6827A182" w:rsidR="00C03BCE" w:rsidRPr="001D2FC7" w:rsidRDefault="00C03BCE" w:rsidP="001D2FC7">
      <w:pPr>
        <w:pStyle w:val="ListParagraph"/>
        <w:numPr>
          <w:ilvl w:val="0"/>
          <w:numId w:val="37"/>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Innovation and originality</w:t>
      </w:r>
    </w:p>
    <w:p w14:paraId="32C2D8B4" w14:textId="4BE52F9D" w:rsidR="00C03BCE" w:rsidRPr="001D2FC7" w:rsidRDefault="00C03BCE" w:rsidP="001D2FC7">
      <w:pPr>
        <w:pStyle w:val="ListParagraph"/>
        <w:numPr>
          <w:ilvl w:val="0"/>
          <w:numId w:val="37"/>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User-centredness and accessibility</w:t>
      </w:r>
    </w:p>
    <w:p w14:paraId="78004921" w14:textId="05F81B3D" w:rsidR="00C03BCE" w:rsidRPr="001D2FC7" w:rsidRDefault="00C03BCE" w:rsidP="001D2FC7">
      <w:pPr>
        <w:pStyle w:val="ListParagraph"/>
        <w:numPr>
          <w:ilvl w:val="0"/>
          <w:numId w:val="37"/>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Feasibility and affordability</w:t>
      </w:r>
    </w:p>
    <w:p w14:paraId="3E026BBA" w14:textId="2E216B2E" w:rsidR="00C03BCE" w:rsidRPr="001D2FC7" w:rsidRDefault="00C03BCE" w:rsidP="001D2FC7">
      <w:pPr>
        <w:pStyle w:val="ListParagraph"/>
        <w:numPr>
          <w:ilvl w:val="0"/>
          <w:numId w:val="37"/>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Social impact</w:t>
      </w:r>
    </w:p>
    <w:p w14:paraId="7DEB9868" w14:textId="4ABF05EE" w:rsidR="00C03BCE" w:rsidRPr="001D2FC7" w:rsidRDefault="00C03BCE" w:rsidP="001D2FC7">
      <w:pPr>
        <w:pStyle w:val="ListParagraph"/>
        <w:numPr>
          <w:ilvl w:val="0"/>
          <w:numId w:val="37"/>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Scalability and replicability</w:t>
      </w:r>
    </w:p>
    <w:p w14:paraId="5242C5D1" w14:textId="58B15669" w:rsidR="00C03BCE" w:rsidRPr="001D2FC7" w:rsidRDefault="00C03BCE" w:rsidP="001D2FC7">
      <w:pPr>
        <w:pStyle w:val="ListParagraph"/>
        <w:numPr>
          <w:ilvl w:val="0"/>
          <w:numId w:val="37"/>
        </w:numPr>
        <w:spacing w:after="0"/>
        <w:jc w:val="both"/>
        <w:rPr>
          <w:rFonts w:ascii="Arial" w:eastAsia="Times New Roman" w:hAnsi="Arial" w:cs="Arial"/>
          <w:color w:val="212121"/>
          <w:lang w:eastAsia="en-IN"/>
        </w:rPr>
      </w:pPr>
      <w:r w:rsidRPr="001D2FC7">
        <w:rPr>
          <w:rFonts w:ascii="Arial" w:eastAsia="Times New Roman" w:hAnsi="Arial" w:cs="Arial"/>
          <w:color w:val="212121"/>
          <w:lang w:eastAsia="en-IN"/>
        </w:rPr>
        <w:t>Sustainability</w:t>
      </w:r>
    </w:p>
    <w:p w14:paraId="66ABBC77" w14:textId="77777777" w:rsidR="00C03BCE" w:rsidRPr="00C03BCE" w:rsidRDefault="00C03BCE" w:rsidP="00C03BCE">
      <w:pPr>
        <w:spacing w:after="0"/>
        <w:jc w:val="both"/>
        <w:rPr>
          <w:rFonts w:ascii="Arial" w:eastAsia="Times New Roman" w:hAnsi="Arial" w:cs="Arial"/>
          <w:color w:val="212121"/>
          <w:lang w:eastAsia="en-IN"/>
        </w:rPr>
      </w:pPr>
    </w:p>
    <w:p w14:paraId="6569FD64" w14:textId="77777777"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The final evaluation criteria and process may vary according to the nature of each award category.</w:t>
      </w:r>
    </w:p>
    <w:p w14:paraId="4B78E93D" w14:textId="09E1F566" w:rsidR="00C03BCE" w:rsidRPr="00C03BCE" w:rsidRDefault="00C03BCE" w:rsidP="00C03BCE">
      <w:pPr>
        <w:spacing w:after="0"/>
        <w:jc w:val="both"/>
        <w:rPr>
          <w:rFonts w:ascii="Arial" w:eastAsia="Times New Roman" w:hAnsi="Arial" w:cs="Arial"/>
          <w:color w:val="212121"/>
          <w:lang w:eastAsia="en-IN"/>
        </w:rPr>
      </w:pPr>
    </w:p>
    <w:p w14:paraId="78989AD4" w14:textId="77777777" w:rsidR="00C03BCE" w:rsidRPr="00C03BCE" w:rsidRDefault="00C03BCE" w:rsidP="00C03BCE">
      <w:pPr>
        <w:spacing w:after="0"/>
        <w:jc w:val="both"/>
        <w:rPr>
          <w:rFonts w:ascii="Arial" w:eastAsia="Times New Roman" w:hAnsi="Arial" w:cs="Arial"/>
          <w:b/>
          <w:bCs/>
          <w:color w:val="BF8F00" w:themeColor="accent4" w:themeShade="BF"/>
          <w:lang w:eastAsia="en-IN"/>
        </w:rPr>
      </w:pPr>
      <w:r w:rsidRPr="00C03BCE">
        <w:rPr>
          <w:rFonts w:ascii="Arial" w:eastAsia="Times New Roman" w:hAnsi="Arial" w:cs="Arial"/>
          <w:b/>
          <w:bCs/>
          <w:color w:val="BF8F00" w:themeColor="accent4" w:themeShade="BF"/>
          <w:lang w:eastAsia="en-IN"/>
        </w:rPr>
        <w:t>E. GENERAL SUBMISSION &amp; ACCESSIBILITY PROVISIONS</w:t>
      </w:r>
    </w:p>
    <w:p w14:paraId="1178B6C6" w14:textId="77777777" w:rsidR="00C03BCE" w:rsidRPr="00C03BCE" w:rsidRDefault="00C03BCE" w:rsidP="00C03BCE">
      <w:pPr>
        <w:spacing w:after="0"/>
        <w:jc w:val="both"/>
        <w:rPr>
          <w:rFonts w:ascii="Arial" w:eastAsia="Times New Roman" w:hAnsi="Arial" w:cs="Arial"/>
          <w:color w:val="212121"/>
          <w:lang w:eastAsia="en-IN"/>
        </w:rPr>
      </w:pPr>
    </w:p>
    <w:p w14:paraId="5F0871DD" w14:textId="328D2B31"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Accessibility Support</w:t>
      </w:r>
      <w:r w:rsidR="00E8512F" w:rsidRPr="00E8512F">
        <w:rPr>
          <w:rFonts w:ascii="Arial" w:eastAsia="Times New Roman" w:hAnsi="Arial" w:cs="Arial"/>
          <w:b/>
          <w:bCs/>
          <w:color w:val="212121"/>
          <w:lang w:eastAsia="en-IN"/>
        </w:rPr>
        <w:t>:</w:t>
      </w:r>
    </w:p>
    <w:p w14:paraId="6205245E" w14:textId="77777777" w:rsidR="00C03BCE" w:rsidRPr="00C03BCE" w:rsidRDefault="00C03BCE" w:rsidP="00C03BCE">
      <w:pPr>
        <w:spacing w:after="0"/>
        <w:jc w:val="both"/>
        <w:rPr>
          <w:rFonts w:ascii="Arial" w:eastAsia="Times New Roman" w:hAnsi="Arial" w:cs="Arial"/>
          <w:color w:val="212121"/>
          <w:lang w:eastAsia="en-IN"/>
        </w:rPr>
      </w:pPr>
    </w:p>
    <w:p w14:paraId="1420AF69" w14:textId="2930D7BF" w:rsidR="00C03BCE" w:rsidRPr="00C95A7A" w:rsidRDefault="00C03BCE" w:rsidP="00C03BCE">
      <w:pPr>
        <w:pStyle w:val="ListParagraph"/>
        <w:numPr>
          <w:ilvl w:val="0"/>
          <w:numId w:val="35"/>
        </w:numPr>
        <w:spacing w:after="0"/>
        <w:jc w:val="both"/>
        <w:rPr>
          <w:rFonts w:ascii="Arial" w:eastAsia="Times New Roman" w:hAnsi="Arial" w:cs="Arial"/>
          <w:color w:val="212121"/>
          <w:lang w:eastAsia="en-IN"/>
        </w:rPr>
      </w:pPr>
      <w:r w:rsidRPr="00C95A7A">
        <w:rPr>
          <w:rFonts w:ascii="Arial" w:eastAsia="Times New Roman" w:hAnsi="Arial" w:cs="Arial"/>
          <w:color w:val="212121"/>
          <w:lang w:eastAsia="en-IN"/>
        </w:rPr>
        <w:t>Applicants requiring reasonable accommodation or assistance to complete the registration or submission process may contact the SABAL Helpline.</w:t>
      </w:r>
    </w:p>
    <w:p w14:paraId="2B81EE70" w14:textId="53A74C04" w:rsidR="00C03BCE" w:rsidRPr="00C95A7A" w:rsidRDefault="00C03BCE" w:rsidP="00C03BCE">
      <w:pPr>
        <w:pStyle w:val="ListParagraph"/>
        <w:numPr>
          <w:ilvl w:val="0"/>
          <w:numId w:val="35"/>
        </w:numPr>
        <w:spacing w:after="0"/>
        <w:jc w:val="both"/>
        <w:rPr>
          <w:rFonts w:ascii="Arial" w:eastAsia="Times New Roman" w:hAnsi="Arial" w:cs="Arial"/>
          <w:color w:val="212121"/>
          <w:lang w:eastAsia="en-IN"/>
        </w:rPr>
      </w:pPr>
      <w:r w:rsidRPr="00C95A7A">
        <w:rPr>
          <w:rFonts w:ascii="Arial" w:eastAsia="Times New Roman" w:hAnsi="Arial" w:cs="Arial"/>
          <w:color w:val="212121"/>
          <w:lang w:eastAsia="en-IN"/>
        </w:rPr>
        <w:t>SABAL will endeavour to provide reasonable support, wherever feasible, to facilitate equitable participation.</w:t>
      </w:r>
    </w:p>
    <w:p w14:paraId="32A50366" w14:textId="77777777" w:rsidR="00C03BCE" w:rsidRPr="00C95A7A" w:rsidRDefault="00C03BCE" w:rsidP="00C95A7A">
      <w:pPr>
        <w:pStyle w:val="ListParagraph"/>
        <w:numPr>
          <w:ilvl w:val="0"/>
          <w:numId w:val="35"/>
        </w:numPr>
        <w:spacing w:after="0"/>
        <w:jc w:val="both"/>
        <w:rPr>
          <w:rFonts w:ascii="Arial" w:eastAsia="Times New Roman" w:hAnsi="Arial" w:cs="Arial"/>
          <w:color w:val="212121"/>
          <w:lang w:eastAsia="en-IN"/>
        </w:rPr>
      </w:pPr>
      <w:r w:rsidRPr="00C95A7A">
        <w:rPr>
          <w:rFonts w:ascii="Arial" w:eastAsia="Times New Roman" w:hAnsi="Arial" w:cs="Arial"/>
          <w:color w:val="212121"/>
          <w:lang w:eastAsia="en-IN"/>
        </w:rPr>
        <w:t>Applicants requiring Indian Sign Language (ISL) assistance may contact the dedicated ISL assistance number provided below.</w:t>
      </w:r>
    </w:p>
    <w:p w14:paraId="7F80292E" w14:textId="77777777" w:rsidR="00C03BCE" w:rsidRPr="00C03BCE" w:rsidRDefault="00C03BCE" w:rsidP="00C03BCE">
      <w:pPr>
        <w:spacing w:after="0"/>
        <w:jc w:val="both"/>
        <w:rPr>
          <w:rFonts w:ascii="Arial" w:eastAsia="Times New Roman" w:hAnsi="Arial" w:cs="Arial"/>
          <w:color w:val="212121"/>
          <w:lang w:eastAsia="en-IN"/>
        </w:rPr>
      </w:pPr>
    </w:p>
    <w:p w14:paraId="72B8D4B3" w14:textId="541C1057"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Applicants Below 18 Years</w:t>
      </w:r>
      <w:r w:rsidR="00C95A7A">
        <w:rPr>
          <w:rFonts w:ascii="Arial" w:eastAsia="Times New Roman" w:hAnsi="Arial" w:cs="Arial"/>
          <w:b/>
          <w:bCs/>
          <w:color w:val="212121"/>
          <w:lang w:eastAsia="en-IN"/>
        </w:rPr>
        <w:t>:</w:t>
      </w:r>
    </w:p>
    <w:p w14:paraId="37C4D522" w14:textId="77777777" w:rsidR="00C03BCE" w:rsidRPr="00C03BCE" w:rsidRDefault="00C03BCE" w:rsidP="00C03BCE">
      <w:pPr>
        <w:spacing w:after="0"/>
        <w:jc w:val="both"/>
        <w:rPr>
          <w:rFonts w:ascii="Arial" w:eastAsia="Times New Roman" w:hAnsi="Arial" w:cs="Arial"/>
          <w:color w:val="212121"/>
          <w:lang w:eastAsia="en-IN"/>
        </w:rPr>
      </w:pPr>
    </w:p>
    <w:p w14:paraId="153147CE" w14:textId="77777777" w:rsidR="00C03BCE" w:rsidRPr="0054719C" w:rsidRDefault="00C03BCE" w:rsidP="0054719C">
      <w:pPr>
        <w:pStyle w:val="ListParagraph"/>
        <w:numPr>
          <w:ilvl w:val="0"/>
          <w:numId w:val="38"/>
        </w:numPr>
        <w:spacing w:after="0"/>
        <w:jc w:val="both"/>
        <w:rPr>
          <w:rFonts w:ascii="Arial" w:eastAsia="Times New Roman" w:hAnsi="Arial" w:cs="Arial"/>
          <w:color w:val="212121"/>
          <w:lang w:eastAsia="en-IN"/>
        </w:rPr>
      </w:pPr>
      <w:r w:rsidRPr="0054719C">
        <w:rPr>
          <w:rFonts w:ascii="Arial" w:eastAsia="Times New Roman" w:hAnsi="Arial" w:cs="Arial"/>
          <w:color w:val="212121"/>
          <w:lang w:eastAsia="en-IN"/>
        </w:rPr>
        <w:t>Applicants below 18 years of age may participate. Applications involving minors must be submitted with the consent/approval of a parent or legal guardian, wherever required.</w:t>
      </w:r>
    </w:p>
    <w:p w14:paraId="1E9C6422" w14:textId="77777777" w:rsidR="00C03BCE" w:rsidRPr="00C03BCE" w:rsidRDefault="00C03BCE" w:rsidP="00C03BCE">
      <w:pPr>
        <w:spacing w:after="0"/>
        <w:jc w:val="both"/>
        <w:rPr>
          <w:rFonts w:ascii="Arial" w:eastAsia="Times New Roman" w:hAnsi="Arial" w:cs="Arial"/>
          <w:color w:val="212121"/>
          <w:lang w:eastAsia="en-IN"/>
        </w:rPr>
      </w:pPr>
    </w:p>
    <w:p w14:paraId="70BA2BF7" w14:textId="6CB896B4" w:rsidR="00C03BCE" w:rsidRPr="00C03BCE" w:rsidRDefault="00C03BCE" w:rsidP="00C03BCE">
      <w:pPr>
        <w:spacing w:after="0"/>
        <w:jc w:val="both"/>
        <w:rPr>
          <w:rFonts w:ascii="Arial" w:eastAsia="Times New Roman" w:hAnsi="Arial" w:cs="Arial"/>
          <w:b/>
          <w:bCs/>
          <w:color w:val="212121"/>
          <w:lang w:eastAsia="en-IN"/>
        </w:rPr>
      </w:pPr>
      <w:r w:rsidRPr="00C03BCE">
        <w:rPr>
          <w:rFonts w:ascii="Arial" w:eastAsia="Times New Roman" w:hAnsi="Arial" w:cs="Arial"/>
          <w:b/>
          <w:bCs/>
          <w:color w:val="212121"/>
          <w:lang w:eastAsia="en-IN"/>
        </w:rPr>
        <w:t>Originality</w:t>
      </w:r>
      <w:r w:rsidR="0054719C" w:rsidRPr="0054719C">
        <w:rPr>
          <w:rFonts w:ascii="Arial" w:eastAsia="Times New Roman" w:hAnsi="Arial" w:cs="Arial"/>
          <w:b/>
          <w:bCs/>
          <w:color w:val="212121"/>
          <w:lang w:eastAsia="en-IN"/>
        </w:rPr>
        <w:t>:</w:t>
      </w:r>
    </w:p>
    <w:p w14:paraId="313584BD" w14:textId="77777777" w:rsidR="00C03BCE" w:rsidRPr="00C03BCE" w:rsidRDefault="00C03BCE" w:rsidP="00C03BCE">
      <w:pPr>
        <w:spacing w:after="0"/>
        <w:jc w:val="both"/>
        <w:rPr>
          <w:rFonts w:ascii="Arial" w:eastAsia="Times New Roman" w:hAnsi="Arial" w:cs="Arial"/>
          <w:color w:val="212121"/>
          <w:lang w:eastAsia="en-IN"/>
        </w:rPr>
      </w:pPr>
    </w:p>
    <w:p w14:paraId="6D32109D" w14:textId="692E401D" w:rsidR="00C03BCE" w:rsidRPr="00C03BCE" w:rsidRDefault="00C03BCE" w:rsidP="00C03BCE">
      <w:pPr>
        <w:spacing w:after="0"/>
        <w:jc w:val="both"/>
        <w:rPr>
          <w:rFonts w:ascii="Arial" w:eastAsia="Times New Roman" w:hAnsi="Arial" w:cs="Arial"/>
          <w:color w:val="212121"/>
          <w:lang w:eastAsia="en-IN"/>
        </w:rPr>
      </w:pPr>
      <w:r w:rsidRPr="00C03BCE">
        <w:rPr>
          <w:rFonts w:ascii="Arial" w:eastAsia="Times New Roman" w:hAnsi="Arial" w:cs="Arial"/>
          <w:color w:val="212121"/>
          <w:lang w:eastAsia="en-IN"/>
        </w:rPr>
        <w:t>By submitting an entry, the applicant/nominee confirms that the submitted work, performance, innovation</w:t>
      </w:r>
      <w:r w:rsidR="0030434C">
        <w:rPr>
          <w:rFonts w:ascii="Arial" w:eastAsia="Times New Roman" w:hAnsi="Arial" w:cs="Arial"/>
          <w:color w:val="212121"/>
          <w:lang w:eastAsia="en-IN"/>
        </w:rPr>
        <w:t>,</w:t>
      </w:r>
      <w:r w:rsidRPr="00C03BCE">
        <w:rPr>
          <w:rFonts w:ascii="Arial" w:eastAsia="Times New Roman" w:hAnsi="Arial" w:cs="Arial"/>
          <w:color w:val="212121"/>
          <w:lang w:eastAsia="en-IN"/>
        </w:rPr>
        <w:t xml:space="preserve"> or information is original and does not knowingly infringe the intellectual property or other rights of any third party.</w:t>
      </w:r>
    </w:p>
    <w:p w14:paraId="2FDF32DB" w14:textId="39B7549E" w:rsidR="00C03BCE" w:rsidRPr="00C03BCE" w:rsidRDefault="00C03BCE" w:rsidP="00C03BCE">
      <w:pPr>
        <w:spacing w:after="0"/>
        <w:jc w:val="both"/>
        <w:rPr>
          <w:rFonts w:ascii="Arial" w:eastAsia="Times New Roman" w:hAnsi="Arial" w:cs="Arial"/>
          <w:color w:val="212121"/>
          <w:lang w:eastAsia="en-IN"/>
        </w:rPr>
      </w:pPr>
    </w:p>
    <w:p w14:paraId="20AED0C1" w14:textId="26FCB0FA" w:rsidR="00C03BCE" w:rsidRPr="00C03BCE" w:rsidRDefault="00C03BCE" w:rsidP="00C03BCE">
      <w:pPr>
        <w:spacing w:after="0"/>
        <w:jc w:val="both"/>
        <w:rPr>
          <w:rFonts w:ascii="Arial" w:eastAsia="Times New Roman" w:hAnsi="Arial" w:cs="Arial"/>
          <w:b/>
          <w:bCs/>
          <w:color w:val="BF8F00" w:themeColor="accent4" w:themeShade="BF"/>
          <w:lang w:eastAsia="en-IN"/>
        </w:rPr>
      </w:pPr>
      <w:r w:rsidRPr="00C03BCE">
        <w:rPr>
          <w:rFonts w:ascii="Arial" w:eastAsia="Times New Roman" w:hAnsi="Arial" w:cs="Arial"/>
          <w:b/>
          <w:bCs/>
          <w:color w:val="BF8F00" w:themeColor="accent4" w:themeShade="BF"/>
          <w:lang w:eastAsia="en-IN"/>
        </w:rPr>
        <w:t>F. PREVIOUS WINNERS</w:t>
      </w:r>
      <w:r w:rsidR="00EC51DE" w:rsidRPr="0001259D">
        <w:rPr>
          <w:rFonts w:ascii="Arial" w:eastAsia="Times New Roman" w:hAnsi="Arial" w:cs="Arial"/>
          <w:b/>
          <w:bCs/>
          <w:color w:val="BF8F00" w:themeColor="accent4" w:themeShade="BF"/>
          <w:lang w:eastAsia="en-IN"/>
        </w:rPr>
        <w:t>:</w:t>
      </w:r>
    </w:p>
    <w:p w14:paraId="6D8B4F3E" w14:textId="77777777" w:rsidR="00C03BCE" w:rsidRPr="00C03BCE" w:rsidRDefault="00C03BCE" w:rsidP="00C03BCE">
      <w:pPr>
        <w:spacing w:after="0"/>
        <w:jc w:val="both"/>
        <w:rPr>
          <w:rFonts w:ascii="Arial" w:eastAsia="Times New Roman" w:hAnsi="Arial" w:cs="Arial"/>
          <w:color w:val="212121"/>
          <w:lang w:eastAsia="en-IN"/>
        </w:rPr>
      </w:pPr>
    </w:p>
    <w:p w14:paraId="146BFEE4" w14:textId="77777777" w:rsidR="00C03BCE" w:rsidRPr="00C03BCE" w:rsidRDefault="00C03BCE" w:rsidP="00C03BCE">
      <w:pPr>
        <w:spacing w:after="0"/>
        <w:jc w:val="both"/>
        <w:rPr>
          <w:rFonts w:ascii="Arial" w:eastAsia="Times New Roman" w:hAnsi="Arial" w:cs="Arial"/>
          <w:b/>
          <w:bCs/>
          <w:i/>
          <w:iCs/>
          <w:color w:val="212121"/>
          <w:lang w:eastAsia="en-IN"/>
        </w:rPr>
      </w:pPr>
      <w:r w:rsidRPr="00C03BCE">
        <w:rPr>
          <w:rFonts w:ascii="Arial" w:eastAsia="Times New Roman" w:hAnsi="Arial" w:cs="Arial"/>
          <w:b/>
          <w:bCs/>
          <w:i/>
          <w:iCs/>
          <w:color w:val="212121"/>
          <w:lang w:eastAsia="en-IN"/>
        </w:rPr>
        <w:lastRenderedPageBreak/>
        <w:t>Applicants who have secured a Top 3 position in a particular category in an earlier edition of the SABAL Awards will not be eligible to apply again in the same category.</w:t>
      </w:r>
    </w:p>
    <w:p w14:paraId="0E1E285A" w14:textId="77777777" w:rsidR="00C03BCE" w:rsidRPr="00C03BCE" w:rsidRDefault="00C03BCE" w:rsidP="00C03BCE">
      <w:pPr>
        <w:spacing w:after="0"/>
        <w:jc w:val="both"/>
        <w:rPr>
          <w:rFonts w:ascii="Arial" w:eastAsia="Times New Roman" w:hAnsi="Arial" w:cs="Arial"/>
          <w:color w:val="212121"/>
          <w:lang w:eastAsia="en-IN"/>
        </w:rPr>
      </w:pPr>
    </w:p>
    <w:p w14:paraId="35FECF06" w14:textId="77777777" w:rsidR="00C03BCE" w:rsidRPr="00C03BCE" w:rsidRDefault="00C03BCE" w:rsidP="00C03BCE">
      <w:pPr>
        <w:spacing w:after="0"/>
        <w:jc w:val="both"/>
        <w:rPr>
          <w:rFonts w:ascii="Arial" w:eastAsia="Times New Roman" w:hAnsi="Arial" w:cs="Arial"/>
          <w:i/>
          <w:iCs/>
          <w:color w:val="212121"/>
          <w:lang w:eastAsia="en-IN"/>
        </w:rPr>
      </w:pPr>
      <w:r w:rsidRPr="00C03BCE">
        <w:rPr>
          <w:rFonts w:ascii="Arial" w:eastAsia="Times New Roman" w:hAnsi="Arial" w:cs="Arial"/>
          <w:i/>
          <w:iCs/>
          <w:color w:val="212121"/>
          <w:lang w:eastAsia="en-IN"/>
        </w:rPr>
        <w:t>However, they may apply for other categories for which they meet the eligibility requirements.</w:t>
      </w:r>
    </w:p>
    <w:p w14:paraId="2E38C24E" w14:textId="49D2E5D3" w:rsidR="00C03BCE" w:rsidRPr="00C03BCE" w:rsidRDefault="00C03BCE" w:rsidP="00C03BCE">
      <w:pPr>
        <w:spacing w:after="0"/>
        <w:jc w:val="both"/>
        <w:rPr>
          <w:rFonts w:ascii="Arial" w:eastAsia="Times New Roman" w:hAnsi="Arial" w:cs="Arial"/>
          <w:color w:val="212121"/>
          <w:lang w:eastAsia="en-IN"/>
        </w:rPr>
      </w:pPr>
    </w:p>
    <w:p w14:paraId="5282F63D" w14:textId="78E4D872" w:rsidR="00C03BCE" w:rsidRPr="00C03BCE" w:rsidRDefault="00C03BCE" w:rsidP="00C03BCE">
      <w:pPr>
        <w:spacing w:after="0"/>
        <w:jc w:val="both"/>
        <w:rPr>
          <w:rFonts w:ascii="Arial" w:eastAsia="Times New Roman" w:hAnsi="Arial" w:cs="Arial"/>
          <w:b/>
          <w:bCs/>
          <w:color w:val="BF8F00" w:themeColor="accent4" w:themeShade="BF"/>
          <w:lang w:eastAsia="en-IN"/>
        </w:rPr>
      </w:pPr>
      <w:r w:rsidRPr="00C03BCE">
        <w:rPr>
          <w:rFonts w:ascii="Arial" w:eastAsia="Times New Roman" w:hAnsi="Arial" w:cs="Arial"/>
          <w:b/>
          <w:bCs/>
          <w:color w:val="BF8F00" w:themeColor="accent4" w:themeShade="BF"/>
          <w:lang w:eastAsia="en-IN"/>
        </w:rPr>
        <w:t>G. TERMS &amp; CONDITIONS</w:t>
      </w:r>
      <w:r w:rsidR="003D3257" w:rsidRPr="0001259D">
        <w:rPr>
          <w:rFonts w:ascii="Arial" w:eastAsia="Times New Roman" w:hAnsi="Arial" w:cs="Arial"/>
          <w:b/>
          <w:bCs/>
          <w:color w:val="BF8F00" w:themeColor="accent4" w:themeShade="BF"/>
          <w:lang w:eastAsia="en-IN"/>
        </w:rPr>
        <w:t>:</w:t>
      </w:r>
    </w:p>
    <w:p w14:paraId="052D5C14" w14:textId="77777777" w:rsidR="00C03BCE" w:rsidRPr="00C03BCE" w:rsidRDefault="00C03BCE" w:rsidP="00C03BCE">
      <w:pPr>
        <w:spacing w:after="0"/>
        <w:jc w:val="both"/>
        <w:rPr>
          <w:rFonts w:ascii="Arial" w:eastAsia="Times New Roman" w:hAnsi="Arial" w:cs="Arial"/>
          <w:color w:val="212121"/>
          <w:lang w:eastAsia="en-IN"/>
        </w:rPr>
      </w:pPr>
    </w:p>
    <w:p w14:paraId="38321D8B" w14:textId="6EE9790D"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Team SABAL reserves the right to reject an application or nomination at any stage if the submission is found to be incomplete, inaccurate, ineligible, unsuitable or not in accordance with the prescribed guidelines.</w:t>
      </w:r>
    </w:p>
    <w:p w14:paraId="75A432C3" w14:textId="5D31526B"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The final decision regarding the winners will rest with Team SABAL and the designated jury, in accordance with the evaluation process of the competition.</w:t>
      </w:r>
    </w:p>
    <w:p w14:paraId="373C57CE" w14:textId="5F9C0682"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The decision of the jury will be final and binding.</w:t>
      </w:r>
    </w:p>
    <w:p w14:paraId="21014225" w14:textId="0966BADA"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By registering for the competition, the applicant/nominee confirms acceptance of the terms and conditions of the SABAL Awards.</w:t>
      </w:r>
    </w:p>
    <w:p w14:paraId="485343C8" w14:textId="6704FEA6"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Applicants/nominees consent to SABAL using submitted photographs, videos, artwork, performances, stories, names and related content for legitimate promotional, communication and awareness-building purposes, with due credit wherever applicable.</w:t>
      </w:r>
    </w:p>
    <w:p w14:paraId="3D5C2E4B" w14:textId="564016E7"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Submission of an entry does not, by itself, transfer ownership of the applicant's original artwork, writing, performance or innovation to SABAL, except where otherwise expressly agreed in writing.</w:t>
      </w:r>
    </w:p>
    <w:p w14:paraId="1468B689" w14:textId="6C03A96B"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SABAL reserves the right to use submitted content for non-commercial promotional and communication purposes related to SABAL and its initiatives.</w:t>
      </w:r>
    </w:p>
    <w:p w14:paraId="102F5D98" w14:textId="25D2A567"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SABAL reserves the right to modify, defer or cancel any category or award process, where circumstances require.</w:t>
      </w:r>
    </w:p>
    <w:p w14:paraId="04265010" w14:textId="3999B145" w:rsidR="00C03BCE" w:rsidRPr="009F1C93" w:rsidRDefault="00C03BCE" w:rsidP="009F1C93">
      <w:pPr>
        <w:pStyle w:val="ListParagraph"/>
        <w:numPr>
          <w:ilvl w:val="0"/>
          <w:numId w:val="39"/>
        </w:numPr>
        <w:spacing w:after="0"/>
        <w:jc w:val="both"/>
        <w:rPr>
          <w:rFonts w:ascii="Arial" w:eastAsia="Times New Roman" w:hAnsi="Arial" w:cs="Arial"/>
          <w:color w:val="212121"/>
          <w:lang w:eastAsia="en-IN"/>
        </w:rPr>
      </w:pPr>
      <w:r w:rsidRPr="009F1C93">
        <w:rPr>
          <w:rFonts w:ascii="Arial" w:eastAsia="Times New Roman" w:hAnsi="Arial" w:cs="Arial"/>
          <w:color w:val="212121"/>
          <w:lang w:eastAsia="en-IN"/>
        </w:rPr>
        <w:t>Any false information, misrepresentation, plagiarism or violation of the submission guidelines may result in disqualification.</w:t>
      </w:r>
    </w:p>
    <w:p w14:paraId="13B54F89" w14:textId="70BE8432" w:rsidR="00C03BCE" w:rsidRPr="00C03BCE" w:rsidRDefault="00C03BCE" w:rsidP="00C03BCE">
      <w:pPr>
        <w:spacing w:after="0"/>
        <w:jc w:val="both"/>
        <w:rPr>
          <w:rFonts w:ascii="Arial" w:eastAsia="Times New Roman" w:hAnsi="Arial" w:cs="Arial"/>
          <w:color w:val="212121"/>
          <w:lang w:eastAsia="en-IN"/>
        </w:rPr>
      </w:pPr>
    </w:p>
    <w:p w14:paraId="2DB900E7" w14:textId="7F805B60" w:rsidR="00C03BCE" w:rsidRPr="00C03BCE" w:rsidRDefault="00C03BCE" w:rsidP="00C03BCE">
      <w:pPr>
        <w:spacing w:after="0"/>
        <w:jc w:val="both"/>
        <w:rPr>
          <w:rFonts w:ascii="Arial" w:eastAsia="Times New Roman" w:hAnsi="Arial" w:cs="Arial"/>
          <w:b/>
          <w:bCs/>
          <w:color w:val="BF8F00" w:themeColor="accent4" w:themeShade="BF"/>
          <w:lang w:eastAsia="en-IN"/>
        </w:rPr>
      </w:pPr>
      <w:r w:rsidRPr="00C03BCE">
        <w:rPr>
          <w:rFonts w:ascii="Arial" w:eastAsia="Times New Roman" w:hAnsi="Arial" w:cs="Arial"/>
          <w:b/>
          <w:bCs/>
          <w:color w:val="BF8F00" w:themeColor="accent4" w:themeShade="BF"/>
          <w:lang w:eastAsia="en-IN"/>
        </w:rPr>
        <w:t>H. CONTACT</w:t>
      </w:r>
      <w:r w:rsidR="009F1C93" w:rsidRPr="0001259D">
        <w:rPr>
          <w:rFonts w:ascii="Arial" w:eastAsia="Times New Roman" w:hAnsi="Arial" w:cs="Arial"/>
          <w:b/>
          <w:bCs/>
          <w:color w:val="BF8F00" w:themeColor="accent4" w:themeShade="BF"/>
          <w:lang w:eastAsia="en-IN"/>
        </w:rPr>
        <w:t>:</w:t>
      </w:r>
    </w:p>
    <w:p w14:paraId="2D64785C" w14:textId="77777777" w:rsidR="00C03BCE" w:rsidRPr="00C03BCE" w:rsidRDefault="00C03BCE" w:rsidP="00C03BCE">
      <w:pPr>
        <w:spacing w:after="0"/>
        <w:jc w:val="both"/>
        <w:rPr>
          <w:rFonts w:ascii="Arial" w:eastAsia="Times New Roman" w:hAnsi="Arial" w:cs="Arial"/>
          <w:color w:val="212121"/>
          <w:lang w:eastAsia="en-IN"/>
        </w:rPr>
      </w:pPr>
    </w:p>
    <w:p w14:paraId="026A1E1E" w14:textId="17D385F6" w:rsidR="00C03BCE" w:rsidRPr="009F1C93" w:rsidRDefault="00C03BCE" w:rsidP="009F1C93">
      <w:pPr>
        <w:pStyle w:val="ListParagraph"/>
        <w:numPr>
          <w:ilvl w:val="0"/>
          <w:numId w:val="40"/>
        </w:numPr>
        <w:spacing w:after="0"/>
        <w:jc w:val="both"/>
        <w:rPr>
          <w:rFonts w:ascii="Arial" w:eastAsia="Times New Roman" w:hAnsi="Arial" w:cs="Arial"/>
          <w:color w:val="212121"/>
          <w:lang w:eastAsia="en-IN"/>
        </w:rPr>
      </w:pPr>
      <w:r w:rsidRPr="009F1C93">
        <w:rPr>
          <w:rFonts w:ascii="Arial" w:eastAsia="Times New Roman" w:hAnsi="Arial" w:cs="Arial"/>
          <w:b/>
          <w:bCs/>
          <w:color w:val="212121"/>
          <w:lang w:eastAsia="en-IN"/>
        </w:rPr>
        <w:t>Email</w:t>
      </w:r>
      <w:r w:rsidRPr="009F1C93">
        <w:rPr>
          <w:rFonts w:ascii="Arial" w:eastAsia="Times New Roman" w:hAnsi="Arial" w:cs="Arial"/>
          <w:color w:val="212121"/>
          <w:lang w:eastAsia="en-IN"/>
        </w:rPr>
        <w:t xml:space="preserve">: </w:t>
      </w:r>
      <w:hyperlink r:id="rId11" w:history="1">
        <w:r w:rsidR="001A7F52" w:rsidRPr="00F05AA9">
          <w:rPr>
            <w:rStyle w:val="Hyperlink"/>
            <w:rFonts w:ascii="Arial" w:eastAsia="Times New Roman" w:hAnsi="Arial" w:cs="Arial"/>
            <w:lang w:eastAsia="en-IN"/>
          </w:rPr>
          <w:t>tsf.sabal@tatasteelfoundation.org</w:t>
        </w:r>
      </w:hyperlink>
      <w:r w:rsidR="001A7F52">
        <w:rPr>
          <w:rFonts w:ascii="Arial" w:eastAsia="Times New Roman" w:hAnsi="Arial" w:cs="Arial"/>
          <w:color w:val="212121"/>
          <w:lang w:eastAsia="en-IN"/>
        </w:rPr>
        <w:t xml:space="preserve"> </w:t>
      </w:r>
    </w:p>
    <w:p w14:paraId="3C121D52" w14:textId="77777777" w:rsidR="00C03BCE" w:rsidRPr="00C03BCE" w:rsidRDefault="00C03BCE" w:rsidP="00C03BCE">
      <w:pPr>
        <w:spacing w:after="0"/>
        <w:jc w:val="both"/>
        <w:rPr>
          <w:rFonts w:ascii="Arial" w:eastAsia="Times New Roman" w:hAnsi="Arial" w:cs="Arial"/>
          <w:color w:val="212121"/>
          <w:lang w:eastAsia="en-IN"/>
        </w:rPr>
      </w:pPr>
    </w:p>
    <w:p w14:paraId="1DFBA404" w14:textId="77777777" w:rsidR="00C03BCE" w:rsidRPr="009F1C93" w:rsidRDefault="00C03BCE" w:rsidP="009F1C93">
      <w:pPr>
        <w:pStyle w:val="ListParagraph"/>
        <w:numPr>
          <w:ilvl w:val="0"/>
          <w:numId w:val="40"/>
        </w:numPr>
        <w:spacing w:after="0"/>
        <w:jc w:val="both"/>
        <w:rPr>
          <w:rFonts w:ascii="Arial" w:eastAsia="Times New Roman" w:hAnsi="Arial" w:cs="Arial"/>
          <w:color w:val="212121"/>
          <w:lang w:eastAsia="en-IN"/>
        </w:rPr>
      </w:pPr>
      <w:r w:rsidRPr="009F1C93">
        <w:rPr>
          <w:rFonts w:ascii="Arial" w:eastAsia="Times New Roman" w:hAnsi="Arial" w:cs="Arial"/>
          <w:b/>
          <w:bCs/>
          <w:color w:val="212121"/>
          <w:lang w:eastAsia="en-IN"/>
        </w:rPr>
        <w:t>General Information Helpline:</w:t>
      </w:r>
      <w:r w:rsidRPr="009F1C93">
        <w:rPr>
          <w:rFonts w:ascii="Arial" w:eastAsia="Times New Roman" w:hAnsi="Arial" w:cs="Arial"/>
          <w:color w:val="212121"/>
          <w:lang w:eastAsia="en-IN"/>
        </w:rPr>
        <w:t xml:space="preserve"> 809249938</w:t>
      </w:r>
    </w:p>
    <w:p w14:paraId="59CFF409" w14:textId="77777777" w:rsidR="00C03BCE" w:rsidRPr="009F1C93" w:rsidRDefault="00C03BCE" w:rsidP="009F1C93">
      <w:pPr>
        <w:pStyle w:val="ListParagraph"/>
        <w:numPr>
          <w:ilvl w:val="0"/>
          <w:numId w:val="40"/>
        </w:numPr>
        <w:spacing w:after="0"/>
        <w:jc w:val="both"/>
        <w:rPr>
          <w:rFonts w:ascii="Arial" w:eastAsia="Times New Roman" w:hAnsi="Arial" w:cs="Arial"/>
          <w:color w:val="212121"/>
          <w:lang w:eastAsia="en-IN"/>
        </w:rPr>
      </w:pPr>
      <w:r w:rsidRPr="009F1C93">
        <w:rPr>
          <w:rFonts w:ascii="Arial" w:eastAsia="Times New Roman" w:hAnsi="Arial" w:cs="Arial"/>
          <w:b/>
          <w:bCs/>
          <w:color w:val="212121"/>
          <w:lang w:eastAsia="en-IN"/>
        </w:rPr>
        <w:t>ISL Assistance</w:t>
      </w:r>
      <w:r w:rsidRPr="009F1C93">
        <w:rPr>
          <w:rFonts w:ascii="Arial" w:eastAsia="Times New Roman" w:hAnsi="Arial" w:cs="Arial"/>
          <w:color w:val="212121"/>
          <w:lang w:eastAsia="en-IN"/>
        </w:rPr>
        <w:t>: 8076852861</w:t>
      </w:r>
    </w:p>
    <w:p w14:paraId="19D1DB28" w14:textId="77777777" w:rsidR="00C03BCE" w:rsidRPr="00C03BCE" w:rsidRDefault="00C03BCE" w:rsidP="00C03BCE">
      <w:pPr>
        <w:spacing w:after="0"/>
        <w:jc w:val="both"/>
        <w:rPr>
          <w:rFonts w:ascii="Arial" w:eastAsia="Times New Roman" w:hAnsi="Arial" w:cs="Arial"/>
          <w:color w:val="212121"/>
          <w:lang w:eastAsia="en-IN"/>
        </w:rPr>
      </w:pPr>
    </w:p>
    <w:p w14:paraId="22D157DD" w14:textId="77777777" w:rsidR="00C03BCE" w:rsidRPr="009F1C93" w:rsidRDefault="00C03BCE" w:rsidP="009F1C93">
      <w:pPr>
        <w:pStyle w:val="ListParagraph"/>
        <w:numPr>
          <w:ilvl w:val="0"/>
          <w:numId w:val="40"/>
        </w:numPr>
        <w:spacing w:after="0"/>
        <w:jc w:val="both"/>
        <w:rPr>
          <w:rFonts w:ascii="Arial" w:eastAsia="Times New Roman" w:hAnsi="Arial" w:cs="Arial"/>
          <w:color w:val="212121"/>
          <w:lang w:eastAsia="en-IN"/>
        </w:rPr>
      </w:pPr>
      <w:r w:rsidRPr="009F1C93">
        <w:rPr>
          <w:rFonts w:ascii="Arial" w:eastAsia="Times New Roman" w:hAnsi="Arial" w:cs="Arial"/>
          <w:b/>
          <w:bCs/>
          <w:color w:val="212121"/>
          <w:lang w:eastAsia="en-IN"/>
        </w:rPr>
        <w:t>Helpline Timings</w:t>
      </w:r>
      <w:r w:rsidRPr="009F1C93">
        <w:rPr>
          <w:rFonts w:ascii="Arial" w:eastAsia="Times New Roman" w:hAnsi="Arial" w:cs="Arial"/>
          <w:color w:val="212121"/>
          <w:lang w:eastAsia="en-IN"/>
        </w:rPr>
        <w:t>: 9:00 AM – 6:00 PM</w:t>
      </w:r>
    </w:p>
    <w:p w14:paraId="542473F4" w14:textId="77777777" w:rsidR="00C03BCE" w:rsidRPr="00C03BCE" w:rsidRDefault="00C03BCE" w:rsidP="00C03BCE">
      <w:pPr>
        <w:spacing w:after="0"/>
        <w:jc w:val="both"/>
        <w:rPr>
          <w:rFonts w:ascii="Arial" w:eastAsia="Times New Roman" w:hAnsi="Arial" w:cs="Arial"/>
          <w:color w:val="212121"/>
          <w:lang w:eastAsia="en-IN"/>
        </w:rPr>
      </w:pPr>
    </w:p>
    <w:p w14:paraId="15813A19" w14:textId="77777777" w:rsidR="00C03BCE" w:rsidRPr="00C03BCE" w:rsidRDefault="00C03BCE" w:rsidP="009F1C93">
      <w:pPr>
        <w:spacing w:after="0"/>
        <w:jc w:val="center"/>
        <w:rPr>
          <w:rFonts w:ascii="Arial" w:eastAsia="Times New Roman" w:hAnsi="Arial" w:cs="Arial"/>
          <w:b/>
          <w:bCs/>
          <w:color w:val="212121"/>
          <w:lang w:eastAsia="en-IN"/>
        </w:rPr>
      </w:pPr>
      <w:r w:rsidRPr="00C03BCE">
        <w:rPr>
          <w:rFonts w:ascii="Arial" w:eastAsia="Times New Roman" w:hAnsi="Arial" w:cs="Arial"/>
          <w:b/>
          <w:bCs/>
          <w:color w:val="212121"/>
          <w:lang w:eastAsia="en-IN"/>
        </w:rPr>
        <w:t>Last Date for Submission:</w:t>
      </w:r>
    </w:p>
    <w:p w14:paraId="199E9E7C" w14:textId="77777777" w:rsidR="00C03BCE" w:rsidRPr="00C03BCE" w:rsidRDefault="00C03BCE" w:rsidP="009F1C93">
      <w:pPr>
        <w:spacing w:after="0"/>
        <w:jc w:val="center"/>
        <w:rPr>
          <w:rFonts w:ascii="Arial" w:eastAsia="Times New Roman" w:hAnsi="Arial" w:cs="Arial"/>
          <w:color w:val="212121"/>
          <w:lang w:eastAsia="en-IN"/>
        </w:rPr>
      </w:pPr>
    </w:p>
    <w:p w14:paraId="7532C6DF" w14:textId="410943F7" w:rsidR="00C03BCE" w:rsidRPr="00C03BCE" w:rsidRDefault="006917EB" w:rsidP="009F1C93">
      <w:pPr>
        <w:spacing w:after="0"/>
        <w:jc w:val="center"/>
        <w:rPr>
          <w:rFonts w:ascii="Arial" w:eastAsia="Times New Roman" w:hAnsi="Arial" w:cs="Arial"/>
          <w:b/>
          <w:bCs/>
          <w:color w:val="212121"/>
          <w:lang w:eastAsia="en-IN"/>
        </w:rPr>
      </w:pPr>
      <w:r>
        <w:rPr>
          <w:rFonts w:ascii="Arial" w:eastAsia="Times New Roman" w:hAnsi="Arial" w:cs="Arial"/>
          <w:b/>
          <w:bCs/>
          <w:color w:val="212121"/>
          <w:lang w:eastAsia="en-IN"/>
        </w:rPr>
        <w:t>1</w:t>
      </w:r>
      <w:r w:rsidR="00C03BCE" w:rsidRPr="00C03BCE">
        <w:rPr>
          <w:rFonts w:ascii="Arial" w:eastAsia="Times New Roman" w:hAnsi="Arial" w:cs="Arial"/>
          <w:b/>
          <w:bCs/>
          <w:color w:val="212121"/>
          <w:lang w:eastAsia="en-IN"/>
        </w:rPr>
        <w:t>5 November 2026 | 11:59 PM IST</w:t>
      </w:r>
    </w:p>
    <w:p w14:paraId="38045252" w14:textId="77777777" w:rsidR="00C03BCE" w:rsidRPr="00C03BCE" w:rsidRDefault="00C03BCE" w:rsidP="00C03BCE">
      <w:pPr>
        <w:spacing w:after="0"/>
        <w:jc w:val="both"/>
        <w:rPr>
          <w:rFonts w:ascii="Arial" w:eastAsia="Times New Roman" w:hAnsi="Arial" w:cs="Arial"/>
          <w:color w:val="212121"/>
          <w:lang w:eastAsia="en-IN"/>
        </w:rPr>
      </w:pPr>
    </w:p>
    <w:p w14:paraId="18D6F0A1" w14:textId="77777777" w:rsidR="00C03BCE" w:rsidRPr="00C03BCE" w:rsidRDefault="00C03BCE" w:rsidP="00B443F6">
      <w:pPr>
        <w:spacing w:after="0"/>
        <w:jc w:val="right"/>
        <w:rPr>
          <w:rFonts w:ascii="Arial" w:eastAsia="Times New Roman" w:hAnsi="Arial" w:cs="Arial"/>
          <w:b/>
          <w:bCs/>
          <w:color w:val="212121"/>
          <w:lang w:eastAsia="en-IN"/>
        </w:rPr>
      </w:pPr>
      <w:r w:rsidRPr="00C03BCE">
        <w:rPr>
          <w:rFonts w:ascii="Arial" w:eastAsia="Times New Roman" w:hAnsi="Arial" w:cs="Arial"/>
          <w:b/>
          <w:bCs/>
          <w:color w:val="212121"/>
          <w:lang w:eastAsia="en-IN"/>
        </w:rPr>
        <w:t>Team SABAL</w:t>
      </w:r>
    </w:p>
    <w:p w14:paraId="08DA05FE" w14:textId="77777777" w:rsidR="00C03BCE" w:rsidRPr="00C03BCE" w:rsidRDefault="00C03BCE" w:rsidP="00B443F6">
      <w:pPr>
        <w:spacing w:after="0"/>
        <w:jc w:val="right"/>
        <w:rPr>
          <w:rFonts w:ascii="Arial" w:eastAsia="Times New Roman" w:hAnsi="Arial" w:cs="Arial"/>
          <w:b/>
          <w:bCs/>
          <w:color w:val="212121"/>
          <w:lang w:eastAsia="en-IN"/>
        </w:rPr>
      </w:pPr>
      <w:r w:rsidRPr="00C03BCE">
        <w:rPr>
          <w:rFonts w:ascii="Arial" w:eastAsia="Times New Roman" w:hAnsi="Arial" w:cs="Arial"/>
          <w:b/>
          <w:bCs/>
          <w:color w:val="212121"/>
          <w:lang w:eastAsia="en-IN"/>
        </w:rPr>
        <w:t>Tata Steel Foundation</w:t>
      </w:r>
    </w:p>
    <w:p w14:paraId="2946DB82" w14:textId="3DEE53A7" w:rsidR="00B651D2" w:rsidRPr="00F50FCE" w:rsidRDefault="00B651D2" w:rsidP="00C03BCE">
      <w:pPr>
        <w:spacing w:after="0"/>
        <w:jc w:val="both"/>
        <w:rPr>
          <w:rFonts w:ascii="Arial" w:hAnsi="Arial" w:cs="Arial"/>
        </w:rPr>
      </w:pPr>
    </w:p>
    <w:sectPr w:rsidR="00B651D2" w:rsidRPr="00F50FCE" w:rsidSect="00006EF4">
      <w:headerReference w:type="default" r:id="rId12"/>
      <w:footerReference w:type="default" r:id="rId13"/>
      <w:pgSz w:w="11906" w:h="16838"/>
      <w:pgMar w:top="1440" w:right="1440" w:bottom="1440" w:left="1440" w:header="851"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21B6C" w14:textId="77777777" w:rsidR="003C0C8A" w:rsidRDefault="003C0C8A" w:rsidP="004C7C18">
      <w:pPr>
        <w:spacing w:after="0" w:line="240" w:lineRule="auto"/>
      </w:pPr>
      <w:r>
        <w:separator/>
      </w:r>
    </w:p>
  </w:endnote>
  <w:endnote w:type="continuationSeparator" w:id="0">
    <w:p w14:paraId="4F0CCE9A" w14:textId="77777777" w:rsidR="003C0C8A" w:rsidRDefault="003C0C8A" w:rsidP="004C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36FE28B6" w14:paraId="729BE93B" w14:textId="77777777" w:rsidTr="36FE28B6">
      <w:tc>
        <w:tcPr>
          <w:tcW w:w="3009" w:type="dxa"/>
        </w:tcPr>
        <w:p w14:paraId="556AD760" w14:textId="08B82C5F" w:rsidR="36FE28B6" w:rsidRDefault="36FE28B6" w:rsidP="36FE28B6">
          <w:pPr>
            <w:pStyle w:val="Header"/>
            <w:ind w:left="-115"/>
          </w:pPr>
        </w:p>
      </w:tc>
      <w:tc>
        <w:tcPr>
          <w:tcW w:w="3009" w:type="dxa"/>
        </w:tcPr>
        <w:p w14:paraId="2209A2C9" w14:textId="04D154D1" w:rsidR="36FE28B6" w:rsidRDefault="36FE28B6" w:rsidP="36FE28B6">
          <w:pPr>
            <w:pStyle w:val="Header"/>
            <w:jc w:val="center"/>
          </w:pPr>
        </w:p>
      </w:tc>
      <w:tc>
        <w:tcPr>
          <w:tcW w:w="3009" w:type="dxa"/>
        </w:tcPr>
        <w:p w14:paraId="41EACE81" w14:textId="3762B2E8" w:rsidR="36FE28B6" w:rsidRDefault="36FE28B6" w:rsidP="36FE28B6">
          <w:pPr>
            <w:pStyle w:val="Header"/>
            <w:ind w:right="-115"/>
            <w:jc w:val="right"/>
          </w:pPr>
        </w:p>
      </w:tc>
    </w:tr>
  </w:tbl>
  <w:p w14:paraId="5C648156" w14:textId="6C9196E2" w:rsidR="36FE28B6" w:rsidRDefault="36FE28B6" w:rsidP="36FE2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5100" w14:textId="77777777" w:rsidR="003C0C8A" w:rsidRDefault="003C0C8A" w:rsidP="004C7C18">
      <w:pPr>
        <w:spacing w:after="0" w:line="240" w:lineRule="auto"/>
      </w:pPr>
      <w:r>
        <w:separator/>
      </w:r>
    </w:p>
  </w:footnote>
  <w:footnote w:type="continuationSeparator" w:id="0">
    <w:p w14:paraId="77D5B2CE" w14:textId="77777777" w:rsidR="003C0C8A" w:rsidRDefault="003C0C8A" w:rsidP="004C7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1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683"/>
    </w:tblGrid>
    <w:tr w:rsidR="00CC1E01" w14:paraId="5424B3CF" w14:textId="77777777" w:rsidTr="3920643C">
      <w:tc>
        <w:tcPr>
          <w:tcW w:w="5529" w:type="dxa"/>
        </w:tcPr>
        <w:p w14:paraId="71C53EEB" w14:textId="272BE278" w:rsidR="00CC1E01" w:rsidRDefault="00A02982" w:rsidP="00CC1E01">
          <w:pPr>
            <w:pStyle w:val="Header"/>
          </w:pPr>
          <w:r>
            <w:rPr>
              <w:noProof/>
            </w:rPr>
            <w:drawing>
              <wp:inline distT="0" distB="0" distL="0" distR="0" wp14:anchorId="599BD282" wp14:editId="6C4C1182">
                <wp:extent cx="1102360" cy="622300"/>
                <wp:effectExtent l="0" t="0" r="2540" b="6350"/>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2592" cy="622431"/>
                        </a:xfrm>
                        <a:prstGeom prst="rect">
                          <a:avLst/>
                        </a:prstGeom>
                      </pic:spPr>
                    </pic:pic>
                  </a:graphicData>
                </a:graphic>
              </wp:inline>
            </w:drawing>
          </w:r>
        </w:p>
      </w:tc>
      <w:tc>
        <w:tcPr>
          <w:tcW w:w="4683" w:type="dxa"/>
        </w:tcPr>
        <w:p w14:paraId="370BA0CD" w14:textId="77777777" w:rsidR="00CC1E01" w:rsidRDefault="3920643C" w:rsidP="00CC1E01">
          <w:pPr>
            <w:pStyle w:val="Header"/>
            <w:jc w:val="right"/>
          </w:pPr>
          <w:r>
            <w:rPr>
              <w:noProof/>
              <w:lang w:eastAsia="en-IN"/>
            </w:rPr>
            <w:drawing>
              <wp:inline distT="0" distB="0" distL="0" distR="0" wp14:anchorId="20197B38" wp14:editId="26260DED">
                <wp:extent cx="2330329" cy="136416"/>
                <wp:effectExtent l="0" t="0" r="0" b="0"/>
                <wp:docPr id="14" name="Picture 14" descr="C:\Jahanvi\Work\logo and templates\TSF\black P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2354817" cy="137850"/>
                        </a:xfrm>
                        <a:prstGeom prst="rect">
                          <a:avLst/>
                        </a:prstGeom>
                      </pic:spPr>
                    </pic:pic>
                  </a:graphicData>
                </a:graphic>
              </wp:inline>
            </w:drawing>
          </w:r>
        </w:p>
      </w:tc>
    </w:tr>
  </w:tbl>
  <w:p w14:paraId="6BB9E253" w14:textId="77777777" w:rsidR="004C7C18" w:rsidRDefault="004C7C18" w:rsidP="00ED5055">
    <w:pPr>
      <w:pStyle w:val="Header"/>
      <w:ind w:left="-142"/>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F93"/>
    <w:multiLevelType w:val="multilevel"/>
    <w:tmpl w:val="0B2E5A8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5861C0"/>
    <w:multiLevelType w:val="hybridMultilevel"/>
    <w:tmpl w:val="7682F82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1D5501B"/>
    <w:multiLevelType w:val="hybridMultilevel"/>
    <w:tmpl w:val="D5468AF0"/>
    <w:lvl w:ilvl="0" w:tplc="F26485AC">
      <w:start w:val="1"/>
      <w:numFmt w:val="bullet"/>
      <w:lvlText w:val=""/>
      <w:lvlJc w:val="left"/>
      <w:pPr>
        <w:ind w:left="720" w:hanging="360"/>
      </w:pPr>
      <w:rPr>
        <w:rFonts w:ascii="Wingdings" w:hAnsi="Wingdings" w:hint="default"/>
      </w:rPr>
    </w:lvl>
    <w:lvl w:ilvl="1" w:tplc="C3C28D7E">
      <w:numFmt w:val="bullet"/>
      <w:lvlText w:val="-"/>
      <w:lvlJc w:val="left"/>
      <w:pPr>
        <w:ind w:left="1440" w:hanging="360"/>
      </w:pPr>
      <w:rPr>
        <w:rFonts w:ascii="Arial" w:eastAsia="Times New Roman" w:hAnsi="Arial" w:cs="Aria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3A3421"/>
    <w:multiLevelType w:val="hybridMultilevel"/>
    <w:tmpl w:val="29A88D6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65E5659"/>
    <w:multiLevelType w:val="hybridMultilevel"/>
    <w:tmpl w:val="D182199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AEC7898"/>
    <w:multiLevelType w:val="hybridMultilevel"/>
    <w:tmpl w:val="8386384E"/>
    <w:lvl w:ilvl="0" w:tplc="F26485AC">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CA51BB5"/>
    <w:multiLevelType w:val="hybridMultilevel"/>
    <w:tmpl w:val="2AAA2C5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D395027"/>
    <w:multiLevelType w:val="hybridMultilevel"/>
    <w:tmpl w:val="8AE02AB4"/>
    <w:lvl w:ilvl="0" w:tplc="F26485A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E50D1A"/>
    <w:multiLevelType w:val="hybridMultilevel"/>
    <w:tmpl w:val="7DC6A00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2DC7782"/>
    <w:multiLevelType w:val="hybridMultilevel"/>
    <w:tmpl w:val="F34AF6B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59C187D"/>
    <w:multiLevelType w:val="hybridMultilevel"/>
    <w:tmpl w:val="5B042E4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6D73872"/>
    <w:multiLevelType w:val="hybridMultilevel"/>
    <w:tmpl w:val="65C6DB8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897711E"/>
    <w:multiLevelType w:val="hybridMultilevel"/>
    <w:tmpl w:val="B178DAF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B243C26"/>
    <w:multiLevelType w:val="hybridMultilevel"/>
    <w:tmpl w:val="78CC9768"/>
    <w:lvl w:ilvl="0" w:tplc="F26485AC">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D206036"/>
    <w:multiLevelType w:val="hybridMultilevel"/>
    <w:tmpl w:val="A028874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5583035"/>
    <w:multiLevelType w:val="hybridMultilevel"/>
    <w:tmpl w:val="5CEC251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5F95E34"/>
    <w:multiLevelType w:val="hybridMultilevel"/>
    <w:tmpl w:val="6480FDC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7A61669"/>
    <w:multiLevelType w:val="hybridMultilevel"/>
    <w:tmpl w:val="F0F20A8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85302A8"/>
    <w:multiLevelType w:val="hybridMultilevel"/>
    <w:tmpl w:val="216A3B3E"/>
    <w:lvl w:ilvl="0" w:tplc="4009001B">
      <w:start w:val="1"/>
      <w:numFmt w:val="low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38F01701"/>
    <w:multiLevelType w:val="hybridMultilevel"/>
    <w:tmpl w:val="77E611E8"/>
    <w:lvl w:ilvl="0" w:tplc="F26485AC">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3804B66"/>
    <w:multiLevelType w:val="hybridMultilevel"/>
    <w:tmpl w:val="8AE2A94C"/>
    <w:lvl w:ilvl="0" w:tplc="F26485AC">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6587197"/>
    <w:multiLevelType w:val="hybridMultilevel"/>
    <w:tmpl w:val="21E21B6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931227C"/>
    <w:multiLevelType w:val="hybridMultilevel"/>
    <w:tmpl w:val="82EAE82C"/>
    <w:lvl w:ilvl="0" w:tplc="40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AA152AD"/>
    <w:multiLevelType w:val="hybridMultilevel"/>
    <w:tmpl w:val="0A2ECDB8"/>
    <w:lvl w:ilvl="0" w:tplc="F26485AC">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DB00E17"/>
    <w:multiLevelType w:val="hybridMultilevel"/>
    <w:tmpl w:val="775C8A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E887BBE"/>
    <w:multiLevelType w:val="hybridMultilevel"/>
    <w:tmpl w:val="FB78B190"/>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6" w15:restartNumberingAfterBreak="0">
    <w:nsid w:val="4F4B40D7"/>
    <w:multiLevelType w:val="hybridMultilevel"/>
    <w:tmpl w:val="F5BCB26C"/>
    <w:lvl w:ilvl="0" w:tplc="F26485AC">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FDA2F64"/>
    <w:multiLevelType w:val="hybridMultilevel"/>
    <w:tmpl w:val="72BC25F4"/>
    <w:lvl w:ilvl="0" w:tplc="F26485AC">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9C760AD"/>
    <w:multiLevelType w:val="hybridMultilevel"/>
    <w:tmpl w:val="2C90E6D0"/>
    <w:lvl w:ilvl="0" w:tplc="F26485AC">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B0D4B4F"/>
    <w:multiLevelType w:val="hybridMultilevel"/>
    <w:tmpl w:val="A69070C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5E634A18"/>
    <w:multiLevelType w:val="hybridMultilevel"/>
    <w:tmpl w:val="C5FE1694"/>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9588F3D8">
      <w:start w:val="1"/>
      <w:numFmt w:val="decimal"/>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FBE472E"/>
    <w:multiLevelType w:val="hybridMultilevel"/>
    <w:tmpl w:val="F83E02D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1071554"/>
    <w:multiLevelType w:val="hybridMultilevel"/>
    <w:tmpl w:val="BD6A2E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4DB009D"/>
    <w:multiLevelType w:val="hybridMultilevel"/>
    <w:tmpl w:val="7CFA2474"/>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9B76C5B"/>
    <w:multiLevelType w:val="hybridMultilevel"/>
    <w:tmpl w:val="44F0156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A325A8D"/>
    <w:multiLevelType w:val="hybridMultilevel"/>
    <w:tmpl w:val="463CFDBE"/>
    <w:lvl w:ilvl="0" w:tplc="F26485AC">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F113F39"/>
    <w:multiLevelType w:val="hybridMultilevel"/>
    <w:tmpl w:val="66C624F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75883B3A"/>
    <w:multiLevelType w:val="hybridMultilevel"/>
    <w:tmpl w:val="B7E2ECFC"/>
    <w:lvl w:ilvl="0" w:tplc="F26485AC">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D322BC2"/>
    <w:multiLevelType w:val="hybridMultilevel"/>
    <w:tmpl w:val="E110C4E8"/>
    <w:lvl w:ilvl="0" w:tplc="F26485AC">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7D8526F9"/>
    <w:multiLevelType w:val="hybridMultilevel"/>
    <w:tmpl w:val="C6FE80B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15698456">
    <w:abstractNumId w:val="0"/>
  </w:num>
  <w:num w:numId="2" w16cid:durableId="1781608369">
    <w:abstractNumId w:val="24"/>
  </w:num>
  <w:num w:numId="3" w16cid:durableId="426849050">
    <w:abstractNumId w:val="18"/>
  </w:num>
  <w:num w:numId="4" w16cid:durableId="562452110">
    <w:abstractNumId w:val="7"/>
  </w:num>
  <w:num w:numId="5" w16cid:durableId="886380008">
    <w:abstractNumId w:val="2"/>
  </w:num>
  <w:num w:numId="6" w16cid:durableId="134952993">
    <w:abstractNumId w:val="38"/>
  </w:num>
  <w:num w:numId="7" w16cid:durableId="1576159765">
    <w:abstractNumId w:val="28"/>
  </w:num>
  <w:num w:numId="8" w16cid:durableId="325129371">
    <w:abstractNumId w:val="12"/>
  </w:num>
  <w:num w:numId="9" w16cid:durableId="819927980">
    <w:abstractNumId w:val="22"/>
  </w:num>
  <w:num w:numId="10" w16cid:durableId="1779371611">
    <w:abstractNumId w:val="39"/>
  </w:num>
  <w:num w:numId="11" w16cid:durableId="568534726">
    <w:abstractNumId w:val="9"/>
  </w:num>
  <w:num w:numId="12" w16cid:durableId="367874184">
    <w:abstractNumId w:val="16"/>
  </w:num>
  <w:num w:numId="13" w16cid:durableId="158355123">
    <w:abstractNumId w:val="30"/>
  </w:num>
  <w:num w:numId="14" w16cid:durableId="990643679">
    <w:abstractNumId w:val="31"/>
  </w:num>
  <w:num w:numId="15" w16cid:durableId="1344631740">
    <w:abstractNumId w:val="19"/>
  </w:num>
  <w:num w:numId="16" w16cid:durableId="1522164993">
    <w:abstractNumId w:val="6"/>
  </w:num>
  <w:num w:numId="17" w16cid:durableId="1089617398">
    <w:abstractNumId w:val="15"/>
  </w:num>
  <w:num w:numId="18" w16cid:durableId="623274503">
    <w:abstractNumId w:val="35"/>
  </w:num>
  <w:num w:numId="19" w16cid:durableId="1830050005">
    <w:abstractNumId w:val="14"/>
  </w:num>
  <w:num w:numId="20" w16cid:durableId="263197370">
    <w:abstractNumId w:val="8"/>
  </w:num>
  <w:num w:numId="21" w16cid:durableId="373384232">
    <w:abstractNumId w:val="5"/>
  </w:num>
  <w:num w:numId="22" w16cid:durableId="987897631">
    <w:abstractNumId w:val="3"/>
  </w:num>
  <w:num w:numId="23" w16cid:durableId="1795978324">
    <w:abstractNumId w:val="1"/>
  </w:num>
  <w:num w:numId="24" w16cid:durableId="1494292932">
    <w:abstractNumId w:val="13"/>
  </w:num>
  <w:num w:numId="25" w16cid:durableId="87771493">
    <w:abstractNumId w:val="29"/>
  </w:num>
  <w:num w:numId="26" w16cid:durableId="1180047135">
    <w:abstractNumId w:val="20"/>
  </w:num>
  <w:num w:numId="27" w16cid:durableId="697851207">
    <w:abstractNumId w:val="10"/>
  </w:num>
  <w:num w:numId="28" w16cid:durableId="1079132293">
    <w:abstractNumId w:val="32"/>
  </w:num>
  <w:num w:numId="29" w16cid:durableId="2066678002">
    <w:abstractNumId w:val="34"/>
  </w:num>
  <w:num w:numId="30" w16cid:durableId="968513910">
    <w:abstractNumId w:val="23"/>
  </w:num>
  <w:num w:numId="31" w16cid:durableId="2049066864">
    <w:abstractNumId w:val="21"/>
  </w:num>
  <w:num w:numId="32" w16cid:durableId="1496216763">
    <w:abstractNumId w:val="36"/>
  </w:num>
  <w:num w:numId="33" w16cid:durableId="205681486">
    <w:abstractNumId w:val="27"/>
  </w:num>
  <w:num w:numId="34" w16cid:durableId="942417523">
    <w:abstractNumId w:val="25"/>
  </w:num>
  <w:num w:numId="35" w16cid:durableId="1818569031">
    <w:abstractNumId w:val="26"/>
  </w:num>
  <w:num w:numId="36" w16cid:durableId="312369392">
    <w:abstractNumId w:val="4"/>
  </w:num>
  <w:num w:numId="37" w16cid:durableId="1626303573">
    <w:abstractNumId w:val="17"/>
  </w:num>
  <w:num w:numId="38" w16cid:durableId="1667322167">
    <w:abstractNumId w:val="37"/>
  </w:num>
  <w:num w:numId="39" w16cid:durableId="1773698432">
    <w:abstractNumId w:val="33"/>
  </w:num>
  <w:num w:numId="40" w16cid:durableId="714623341">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432"/>
    <w:rsid w:val="000024E2"/>
    <w:rsid w:val="00006EF4"/>
    <w:rsid w:val="0001259D"/>
    <w:rsid w:val="0003756A"/>
    <w:rsid w:val="00062D0F"/>
    <w:rsid w:val="00063F3F"/>
    <w:rsid w:val="00095BED"/>
    <w:rsid w:val="000C0537"/>
    <w:rsid w:val="000DF439"/>
    <w:rsid w:val="000E2064"/>
    <w:rsid w:val="000E678D"/>
    <w:rsid w:val="000F33C1"/>
    <w:rsid w:val="00101ACA"/>
    <w:rsid w:val="001142E5"/>
    <w:rsid w:val="001166BA"/>
    <w:rsid w:val="00121B83"/>
    <w:rsid w:val="00126AD7"/>
    <w:rsid w:val="00132E1C"/>
    <w:rsid w:val="0013792B"/>
    <w:rsid w:val="0016184C"/>
    <w:rsid w:val="00166656"/>
    <w:rsid w:val="00175A03"/>
    <w:rsid w:val="00181931"/>
    <w:rsid w:val="001A7F52"/>
    <w:rsid w:val="001D2FC7"/>
    <w:rsid w:val="001D326A"/>
    <w:rsid w:val="001D5F87"/>
    <w:rsid w:val="001F4263"/>
    <w:rsid w:val="001F4D1B"/>
    <w:rsid w:val="00214F59"/>
    <w:rsid w:val="002203B9"/>
    <w:rsid w:val="00232BC7"/>
    <w:rsid w:val="00246267"/>
    <w:rsid w:val="00251555"/>
    <w:rsid w:val="00253B77"/>
    <w:rsid w:val="00254C2C"/>
    <w:rsid w:val="00258385"/>
    <w:rsid w:val="00260CC7"/>
    <w:rsid w:val="00261D61"/>
    <w:rsid w:val="00287127"/>
    <w:rsid w:val="00294249"/>
    <w:rsid w:val="002943BF"/>
    <w:rsid w:val="002A3D68"/>
    <w:rsid w:val="002A6D23"/>
    <w:rsid w:val="002A7C5C"/>
    <w:rsid w:val="002C7E93"/>
    <w:rsid w:val="002D70C4"/>
    <w:rsid w:val="002E038E"/>
    <w:rsid w:val="002E1AA5"/>
    <w:rsid w:val="002F4648"/>
    <w:rsid w:val="002F4D77"/>
    <w:rsid w:val="002F72E4"/>
    <w:rsid w:val="003003C7"/>
    <w:rsid w:val="003017E8"/>
    <w:rsid w:val="0030293C"/>
    <w:rsid w:val="0030434C"/>
    <w:rsid w:val="00314638"/>
    <w:rsid w:val="00323FF5"/>
    <w:rsid w:val="00325466"/>
    <w:rsid w:val="003361A4"/>
    <w:rsid w:val="00360E0A"/>
    <w:rsid w:val="0036180E"/>
    <w:rsid w:val="003A1583"/>
    <w:rsid w:val="003C0C8A"/>
    <w:rsid w:val="003D3257"/>
    <w:rsid w:val="003F1B5B"/>
    <w:rsid w:val="00403BBD"/>
    <w:rsid w:val="00410B61"/>
    <w:rsid w:val="00423019"/>
    <w:rsid w:val="0044231A"/>
    <w:rsid w:val="00453F8E"/>
    <w:rsid w:val="00464668"/>
    <w:rsid w:val="00466C0E"/>
    <w:rsid w:val="00482F09"/>
    <w:rsid w:val="0048457D"/>
    <w:rsid w:val="00487799"/>
    <w:rsid w:val="00490E2A"/>
    <w:rsid w:val="004A107D"/>
    <w:rsid w:val="004A136C"/>
    <w:rsid w:val="004A444D"/>
    <w:rsid w:val="004B3B0A"/>
    <w:rsid w:val="004B48F0"/>
    <w:rsid w:val="004C65B4"/>
    <w:rsid w:val="004C7C18"/>
    <w:rsid w:val="004F5155"/>
    <w:rsid w:val="0050323A"/>
    <w:rsid w:val="005036A3"/>
    <w:rsid w:val="00507983"/>
    <w:rsid w:val="0051791F"/>
    <w:rsid w:val="00520A30"/>
    <w:rsid w:val="00527917"/>
    <w:rsid w:val="00527D2A"/>
    <w:rsid w:val="00537BE6"/>
    <w:rsid w:val="0054719C"/>
    <w:rsid w:val="00565E7F"/>
    <w:rsid w:val="00571221"/>
    <w:rsid w:val="0057312A"/>
    <w:rsid w:val="00574118"/>
    <w:rsid w:val="00586767"/>
    <w:rsid w:val="00587CF6"/>
    <w:rsid w:val="005A6B89"/>
    <w:rsid w:val="00600630"/>
    <w:rsid w:val="0063503F"/>
    <w:rsid w:val="00635B84"/>
    <w:rsid w:val="00647F82"/>
    <w:rsid w:val="00650C87"/>
    <w:rsid w:val="006572B0"/>
    <w:rsid w:val="00666E66"/>
    <w:rsid w:val="00681E5C"/>
    <w:rsid w:val="0069054A"/>
    <w:rsid w:val="006917EB"/>
    <w:rsid w:val="0069725A"/>
    <w:rsid w:val="006974DF"/>
    <w:rsid w:val="006A2BD1"/>
    <w:rsid w:val="006A38B0"/>
    <w:rsid w:val="006B0E06"/>
    <w:rsid w:val="006D3995"/>
    <w:rsid w:val="006D5F09"/>
    <w:rsid w:val="006E1B93"/>
    <w:rsid w:val="006F2C31"/>
    <w:rsid w:val="007433CE"/>
    <w:rsid w:val="00743FA4"/>
    <w:rsid w:val="00757C33"/>
    <w:rsid w:val="007719FF"/>
    <w:rsid w:val="007720F3"/>
    <w:rsid w:val="00775E91"/>
    <w:rsid w:val="0078353F"/>
    <w:rsid w:val="007B1F74"/>
    <w:rsid w:val="007B55D5"/>
    <w:rsid w:val="007C1988"/>
    <w:rsid w:val="007D1296"/>
    <w:rsid w:val="007E1883"/>
    <w:rsid w:val="007F028E"/>
    <w:rsid w:val="007F43E4"/>
    <w:rsid w:val="00806D84"/>
    <w:rsid w:val="00823CA2"/>
    <w:rsid w:val="00845DFE"/>
    <w:rsid w:val="008464D8"/>
    <w:rsid w:val="008574BF"/>
    <w:rsid w:val="00871F36"/>
    <w:rsid w:val="008A38DF"/>
    <w:rsid w:val="008B048D"/>
    <w:rsid w:val="008F5091"/>
    <w:rsid w:val="00906A3E"/>
    <w:rsid w:val="00916ED9"/>
    <w:rsid w:val="00916F7D"/>
    <w:rsid w:val="009327B2"/>
    <w:rsid w:val="0093631D"/>
    <w:rsid w:val="009407C6"/>
    <w:rsid w:val="00951939"/>
    <w:rsid w:val="00962E45"/>
    <w:rsid w:val="0097192A"/>
    <w:rsid w:val="00980203"/>
    <w:rsid w:val="00983807"/>
    <w:rsid w:val="009944D9"/>
    <w:rsid w:val="009B5515"/>
    <w:rsid w:val="009B7CD4"/>
    <w:rsid w:val="009C32DA"/>
    <w:rsid w:val="009E6B6A"/>
    <w:rsid w:val="009F1C93"/>
    <w:rsid w:val="009F6292"/>
    <w:rsid w:val="009F6F3A"/>
    <w:rsid w:val="00A004A5"/>
    <w:rsid w:val="00A02982"/>
    <w:rsid w:val="00A14375"/>
    <w:rsid w:val="00A406AE"/>
    <w:rsid w:val="00A52E6D"/>
    <w:rsid w:val="00A61DFE"/>
    <w:rsid w:val="00A65DA4"/>
    <w:rsid w:val="00A85BA4"/>
    <w:rsid w:val="00AA4731"/>
    <w:rsid w:val="00AD7507"/>
    <w:rsid w:val="00AE725D"/>
    <w:rsid w:val="00AF1D89"/>
    <w:rsid w:val="00B11FDF"/>
    <w:rsid w:val="00B12B71"/>
    <w:rsid w:val="00B239E9"/>
    <w:rsid w:val="00B32CB9"/>
    <w:rsid w:val="00B3390E"/>
    <w:rsid w:val="00B33C40"/>
    <w:rsid w:val="00B4102B"/>
    <w:rsid w:val="00B44096"/>
    <w:rsid w:val="00B44161"/>
    <w:rsid w:val="00B443F6"/>
    <w:rsid w:val="00B512A9"/>
    <w:rsid w:val="00B5750C"/>
    <w:rsid w:val="00B651D2"/>
    <w:rsid w:val="00B737B3"/>
    <w:rsid w:val="00B800B7"/>
    <w:rsid w:val="00B85D68"/>
    <w:rsid w:val="00B930BB"/>
    <w:rsid w:val="00B96BDA"/>
    <w:rsid w:val="00BA3F52"/>
    <w:rsid w:val="00BB193C"/>
    <w:rsid w:val="00BC14F1"/>
    <w:rsid w:val="00BC5BAC"/>
    <w:rsid w:val="00BE1963"/>
    <w:rsid w:val="00BF4ED1"/>
    <w:rsid w:val="00C03BCE"/>
    <w:rsid w:val="00C1221A"/>
    <w:rsid w:val="00C16C59"/>
    <w:rsid w:val="00C22D09"/>
    <w:rsid w:val="00C2688D"/>
    <w:rsid w:val="00C47BD9"/>
    <w:rsid w:val="00C63520"/>
    <w:rsid w:val="00C64A58"/>
    <w:rsid w:val="00C80740"/>
    <w:rsid w:val="00C84707"/>
    <w:rsid w:val="00C85852"/>
    <w:rsid w:val="00C91198"/>
    <w:rsid w:val="00C95A7A"/>
    <w:rsid w:val="00C97314"/>
    <w:rsid w:val="00CA0F8E"/>
    <w:rsid w:val="00CB05F3"/>
    <w:rsid w:val="00CB1B1A"/>
    <w:rsid w:val="00CB303B"/>
    <w:rsid w:val="00CB4AD2"/>
    <w:rsid w:val="00CC1E01"/>
    <w:rsid w:val="00CC77F1"/>
    <w:rsid w:val="00CD29D9"/>
    <w:rsid w:val="00CE71C2"/>
    <w:rsid w:val="00CE7825"/>
    <w:rsid w:val="00CF3154"/>
    <w:rsid w:val="00CF6432"/>
    <w:rsid w:val="00D1572A"/>
    <w:rsid w:val="00D20483"/>
    <w:rsid w:val="00D35143"/>
    <w:rsid w:val="00D36756"/>
    <w:rsid w:val="00D373EE"/>
    <w:rsid w:val="00D751EC"/>
    <w:rsid w:val="00D81AFB"/>
    <w:rsid w:val="00D861A7"/>
    <w:rsid w:val="00DC4A3F"/>
    <w:rsid w:val="00DE01C6"/>
    <w:rsid w:val="00DF7A68"/>
    <w:rsid w:val="00E01483"/>
    <w:rsid w:val="00E03324"/>
    <w:rsid w:val="00E10643"/>
    <w:rsid w:val="00E2250B"/>
    <w:rsid w:val="00E31DC5"/>
    <w:rsid w:val="00E4098B"/>
    <w:rsid w:val="00E41BFD"/>
    <w:rsid w:val="00E45E74"/>
    <w:rsid w:val="00E5710A"/>
    <w:rsid w:val="00E67042"/>
    <w:rsid w:val="00E6785D"/>
    <w:rsid w:val="00E76AE5"/>
    <w:rsid w:val="00E8512F"/>
    <w:rsid w:val="00EA5F7F"/>
    <w:rsid w:val="00EA7B79"/>
    <w:rsid w:val="00EB63A7"/>
    <w:rsid w:val="00EB6AE5"/>
    <w:rsid w:val="00EC51DE"/>
    <w:rsid w:val="00ED5055"/>
    <w:rsid w:val="00EF58CB"/>
    <w:rsid w:val="00F31EAA"/>
    <w:rsid w:val="00F355ED"/>
    <w:rsid w:val="00F50FCE"/>
    <w:rsid w:val="00F51BCE"/>
    <w:rsid w:val="00F55F0C"/>
    <w:rsid w:val="00F56819"/>
    <w:rsid w:val="00F57498"/>
    <w:rsid w:val="00F677A4"/>
    <w:rsid w:val="00FA0A3D"/>
    <w:rsid w:val="00FA730D"/>
    <w:rsid w:val="00FC6EA8"/>
    <w:rsid w:val="00FD155B"/>
    <w:rsid w:val="00FD4067"/>
    <w:rsid w:val="0107010A"/>
    <w:rsid w:val="016102FF"/>
    <w:rsid w:val="01A806A2"/>
    <w:rsid w:val="020508B2"/>
    <w:rsid w:val="02229EDC"/>
    <w:rsid w:val="0226B669"/>
    <w:rsid w:val="022FC5B3"/>
    <w:rsid w:val="02654726"/>
    <w:rsid w:val="029BFB3A"/>
    <w:rsid w:val="034733EB"/>
    <w:rsid w:val="0368852F"/>
    <w:rsid w:val="036CA162"/>
    <w:rsid w:val="03817E6B"/>
    <w:rsid w:val="03B89737"/>
    <w:rsid w:val="03C3045F"/>
    <w:rsid w:val="04664927"/>
    <w:rsid w:val="0472ECFB"/>
    <w:rsid w:val="047A8256"/>
    <w:rsid w:val="04C7EE37"/>
    <w:rsid w:val="04CAB158"/>
    <w:rsid w:val="04F5577A"/>
    <w:rsid w:val="050E4220"/>
    <w:rsid w:val="05C378C2"/>
    <w:rsid w:val="05D80DA9"/>
    <w:rsid w:val="05EE568E"/>
    <w:rsid w:val="0694D476"/>
    <w:rsid w:val="06984D35"/>
    <w:rsid w:val="069EFE08"/>
    <w:rsid w:val="06B7E6C8"/>
    <w:rsid w:val="0748F80A"/>
    <w:rsid w:val="07DDB765"/>
    <w:rsid w:val="07F566E2"/>
    <w:rsid w:val="08AB0805"/>
    <w:rsid w:val="09577B6B"/>
    <w:rsid w:val="09C6CCAF"/>
    <w:rsid w:val="09D9A9D8"/>
    <w:rsid w:val="0A1C9D95"/>
    <w:rsid w:val="0A671B6D"/>
    <w:rsid w:val="0A6FF017"/>
    <w:rsid w:val="0A9FE14D"/>
    <w:rsid w:val="0B1E673B"/>
    <w:rsid w:val="0B719386"/>
    <w:rsid w:val="0BA23DD2"/>
    <w:rsid w:val="0BA5B8EE"/>
    <w:rsid w:val="0BC56123"/>
    <w:rsid w:val="0BFE1B8A"/>
    <w:rsid w:val="0BFFC927"/>
    <w:rsid w:val="0C1440D1"/>
    <w:rsid w:val="0C2AAF80"/>
    <w:rsid w:val="0C6A5A4C"/>
    <w:rsid w:val="0C97FE5C"/>
    <w:rsid w:val="0CA6778E"/>
    <w:rsid w:val="0CC8D786"/>
    <w:rsid w:val="0CCB0778"/>
    <w:rsid w:val="0CD95414"/>
    <w:rsid w:val="0D285FFC"/>
    <w:rsid w:val="0DD9872D"/>
    <w:rsid w:val="0E0DF882"/>
    <w:rsid w:val="0E4A9D2D"/>
    <w:rsid w:val="0E5CF58B"/>
    <w:rsid w:val="0E8A4A2F"/>
    <w:rsid w:val="0EA6A94A"/>
    <w:rsid w:val="0ED2615E"/>
    <w:rsid w:val="0F1F1A53"/>
    <w:rsid w:val="0F32E535"/>
    <w:rsid w:val="0F47060C"/>
    <w:rsid w:val="0F62F4D0"/>
    <w:rsid w:val="0FA6C4BF"/>
    <w:rsid w:val="0FAEBCC4"/>
    <w:rsid w:val="0FB1E55A"/>
    <w:rsid w:val="0FBCBC2D"/>
    <w:rsid w:val="0FC9B72D"/>
    <w:rsid w:val="1007CA47"/>
    <w:rsid w:val="101094DB"/>
    <w:rsid w:val="10266875"/>
    <w:rsid w:val="10280AED"/>
    <w:rsid w:val="1041EF4D"/>
    <w:rsid w:val="1064BAA7"/>
    <w:rsid w:val="1085CDB3"/>
    <w:rsid w:val="109EB81F"/>
    <w:rsid w:val="10BE3946"/>
    <w:rsid w:val="10BFBD70"/>
    <w:rsid w:val="116CED04"/>
    <w:rsid w:val="11832D69"/>
    <w:rsid w:val="119D4A2C"/>
    <w:rsid w:val="11D66890"/>
    <w:rsid w:val="12029CEE"/>
    <w:rsid w:val="12376246"/>
    <w:rsid w:val="125E056D"/>
    <w:rsid w:val="127B7A6D"/>
    <w:rsid w:val="12AE0246"/>
    <w:rsid w:val="12AEDB89"/>
    <w:rsid w:val="12B2018C"/>
    <w:rsid w:val="13069D01"/>
    <w:rsid w:val="130F1107"/>
    <w:rsid w:val="13118601"/>
    <w:rsid w:val="13195441"/>
    <w:rsid w:val="1319E415"/>
    <w:rsid w:val="134FCB1C"/>
    <w:rsid w:val="139AC993"/>
    <w:rsid w:val="139E73A9"/>
    <w:rsid w:val="13A9B22F"/>
    <w:rsid w:val="13B125EB"/>
    <w:rsid w:val="13F34E99"/>
    <w:rsid w:val="1413BC87"/>
    <w:rsid w:val="1418F0D0"/>
    <w:rsid w:val="142EC7F0"/>
    <w:rsid w:val="14460EB5"/>
    <w:rsid w:val="145D4B33"/>
    <w:rsid w:val="1473279E"/>
    <w:rsid w:val="14A53DA8"/>
    <w:rsid w:val="14A95597"/>
    <w:rsid w:val="14B43F04"/>
    <w:rsid w:val="14D5105C"/>
    <w:rsid w:val="14E52BE6"/>
    <w:rsid w:val="14FEE6C0"/>
    <w:rsid w:val="1508F27C"/>
    <w:rsid w:val="155ABC42"/>
    <w:rsid w:val="1566F281"/>
    <w:rsid w:val="1569D6B5"/>
    <w:rsid w:val="156A0B7B"/>
    <w:rsid w:val="159064B0"/>
    <w:rsid w:val="159B5915"/>
    <w:rsid w:val="15A262BA"/>
    <w:rsid w:val="15A32FE2"/>
    <w:rsid w:val="15B0D58E"/>
    <w:rsid w:val="15F9D606"/>
    <w:rsid w:val="16C6A825"/>
    <w:rsid w:val="1767095A"/>
    <w:rsid w:val="17761927"/>
    <w:rsid w:val="17A2507D"/>
    <w:rsid w:val="181DA403"/>
    <w:rsid w:val="185FE2C9"/>
    <w:rsid w:val="1869EFF9"/>
    <w:rsid w:val="186D9935"/>
    <w:rsid w:val="18D2C67A"/>
    <w:rsid w:val="19377E12"/>
    <w:rsid w:val="19A69C45"/>
    <w:rsid w:val="19B87E6E"/>
    <w:rsid w:val="1A91BB4F"/>
    <w:rsid w:val="1AA2A3CD"/>
    <w:rsid w:val="1AC7544E"/>
    <w:rsid w:val="1B0F160F"/>
    <w:rsid w:val="1B4C50BF"/>
    <w:rsid w:val="1B80479F"/>
    <w:rsid w:val="1BB5D5C3"/>
    <w:rsid w:val="1BC7AB79"/>
    <w:rsid w:val="1C25A5C8"/>
    <w:rsid w:val="1C7145C1"/>
    <w:rsid w:val="1CA9EB0C"/>
    <w:rsid w:val="1CBF50E9"/>
    <w:rsid w:val="1CD2BD96"/>
    <w:rsid w:val="1D2B71DF"/>
    <w:rsid w:val="1D7EC9C6"/>
    <w:rsid w:val="1D9C41D2"/>
    <w:rsid w:val="1DB22E26"/>
    <w:rsid w:val="1DB55B19"/>
    <w:rsid w:val="1E1EBC36"/>
    <w:rsid w:val="1E214D3E"/>
    <w:rsid w:val="1E891E9B"/>
    <w:rsid w:val="1EB3D41F"/>
    <w:rsid w:val="1EDBCDC8"/>
    <w:rsid w:val="1EE08FAB"/>
    <w:rsid w:val="1EEB3A24"/>
    <w:rsid w:val="1F069CC4"/>
    <w:rsid w:val="1F3D129B"/>
    <w:rsid w:val="1F4395BA"/>
    <w:rsid w:val="1F43B6A8"/>
    <w:rsid w:val="1F4B2631"/>
    <w:rsid w:val="1F550722"/>
    <w:rsid w:val="1FFA6B87"/>
    <w:rsid w:val="1FFB9E25"/>
    <w:rsid w:val="1FFC29A0"/>
    <w:rsid w:val="201B7CC0"/>
    <w:rsid w:val="204FA480"/>
    <w:rsid w:val="20ED0991"/>
    <w:rsid w:val="20F2E689"/>
    <w:rsid w:val="20FE6721"/>
    <w:rsid w:val="214CA639"/>
    <w:rsid w:val="2177BA64"/>
    <w:rsid w:val="220419B9"/>
    <w:rsid w:val="227BD0EF"/>
    <w:rsid w:val="22B6D388"/>
    <w:rsid w:val="22C19651"/>
    <w:rsid w:val="22C50D17"/>
    <w:rsid w:val="231EA360"/>
    <w:rsid w:val="2322AD2B"/>
    <w:rsid w:val="2349B64C"/>
    <w:rsid w:val="235B34B9"/>
    <w:rsid w:val="23C5913E"/>
    <w:rsid w:val="2408347B"/>
    <w:rsid w:val="24407AE2"/>
    <w:rsid w:val="2453FB6F"/>
    <w:rsid w:val="245A7F7B"/>
    <w:rsid w:val="247E281F"/>
    <w:rsid w:val="24A6A344"/>
    <w:rsid w:val="254CD0CD"/>
    <w:rsid w:val="25691AA4"/>
    <w:rsid w:val="258D0F3B"/>
    <w:rsid w:val="26B0FB07"/>
    <w:rsid w:val="273739DE"/>
    <w:rsid w:val="27DF083D"/>
    <w:rsid w:val="28181D56"/>
    <w:rsid w:val="28288C61"/>
    <w:rsid w:val="286C79D3"/>
    <w:rsid w:val="28728C9C"/>
    <w:rsid w:val="287F20D9"/>
    <w:rsid w:val="290ADA7B"/>
    <w:rsid w:val="29329142"/>
    <w:rsid w:val="294DA262"/>
    <w:rsid w:val="29601D0C"/>
    <w:rsid w:val="296FEDC0"/>
    <w:rsid w:val="29884EB6"/>
    <w:rsid w:val="29992B61"/>
    <w:rsid w:val="29F78003"/>
    <w:rsid w:val="2A2C33D8"/>
    <w:rsid w:val="2A46749C"/>
    <w:rsid w:val="2A6596FD"/>
    <w:rsid w:val="2A718C12"/>
    <w:rsid w:val="2A8D63A4"/>
    <w:rsid w:val="2AB2D98D"/>
    <w:rsid w:val="2AFBB318"/>
    <w:rsid w:val="2B200C11"/>
    <w:rsid w:val="2B21A3AA"/>
    <w:rsid w:val="2B49EAF6"/>
    <w:rsid w:val="2B7BA6BB"/>
    <w:rsid w:val="2BCCF0A8"/>
    <w:rsid w:val="2C143EE8"/>
    <w:rsid w:val="2C3340AB"/>
    <w:rsid w:val="2C5404FF"/>
    <w:rsid w:val="2C596771"/>
    <w:rsid w:val="2CAE4161"/>
    <w:rsid w:val="2D5D1289"/>
    <w:rsid w:val="2D729592"/>
    <w:rsid w:val="2D766079"/>
    <w:rsid w:val="2D8D0DDE"/>
    <w:rsid w:val="2E34A735"/>
    <w:rsid w:val="2E6B1CBB"/>
    <w:rsid w:val="2E73F58D"/>
    <w:rsid w:val="2E96AE83"/>
    <w:rsid w:val="2ED7FE32"/>
    <w:rsid w:val="2F187F36"/>
    <w:rsid w:val="2F5A95D2"/>
    <w:rsid w:val="2FD2056C"/>
    <w:rsid w:val="2FF0A42F"/>
    <w:rsid w:val="30300BC6"/>
    <w:rsid w:val="30479ECF"/>
    <w:rsid w:val="3079A399"/>
    <w:rsid w:val="317EC1A0"/>
    <w:rsid w:val="31AAF225"/>
    <w:rsid w:val="31DA3A96"/>
    <w:rsid w:val="32027F63"/>
    <w:rsid w:val="3239BB4C"/>
    <w:rsid w:val="327B1FCA"/>
    <w:rsid w:val="32AC50A3"/>
    <w:rsid w:val="331E51ED"/>
    <w:rsid w:val="33266BA0"/>
    <w:rsid w:val="335C1EB0"/>
    <w:rsid w:val="33C19C34"/>
    <w:rsid w:val="33CAF320"/>
    <w:rsid w:val="34274809"/>
    <w:rsid w:val="3443DBE2"/>
    <w:rsid w:val="3468EF64"/>
    <w:rsid w:val="34722CA7"/>
    <w:rsid w:val="34FEAB19"/>
    <w:rsid w:val="362835C0"/>
    <w:rsid w:val="36C4EF21"/>
    <w:rsid w:val="36CDEACD"/>
    <w:rsid w:val="36E0A1B6"/>
    <w:rsid w:val="36FE28B6"/>
    <w:rsid w:val="37415DCC"/>
    <w:rsid w:val="374383C6"/>
    <w:rsid w:val="378BF35C"/>
    <w:rsid w:val="3799288C"/>
    <w:rsid w:val="3844B4E2"/>
    <w:rsid w:val="38CCA8A8"/>
    <w:rsid w:val="3920643C"/>
    <w:rsid w:val="39E0914C"/>
    <w:rsid w:val="3A285210"/>
    <w:rsid w:val="3A641A9A"/>
    <w:rsid w:val="3A923573"/>
    <w:rsid w:val="3AE3E7DA"/>
    <w:rsid w:val="3AF249A5"/>
    <w:rsid w:val="3B0553EB"/>
    <w:rsid w:val="3BD7B90E"/>
    <w:rsid w:val="3BEF2F07"/>
    <w:rsid w:val="3BFBE6B2"/>
    <w:rsid w:val="3C79BC5D"/>
    <w:rsid w:val="3C922FD4"/>
    <w:rsid w:val="3CB3162B"/>
    <w:rsid w:val="3CC77FC8"/>
    <w:rsid w:val="3CF5B283"/>
    <w:rsid w:val="3D04CF04"/>
    <w:rsid w:val="3D5A0DF6"/>
    <w:rsid w:val="3D750079"/>
    <w:rsid w:val="3DA8250B"/>
    <w:rsid w:val="3E0E732C"/>
    <w:rsid w:val="3E3CBD6A"/>
    <w:rsid w:val="3E684D2A"/>
    <w:rsid w:val="3E88AE50"/>
    <w:rsid w:val="3E92F2C6"/>
    <w:rsid w:val="3E94A8C8"/>
    <w:rsid w:val="3F58A038"/>
    <w:rsid w:val="40176511"/>
    <w:rsid w:val="40487D88"/>
    <w:rsid w:val="410A3083"/>
    <w:rsid w:val="41229B25"/>
    <w:rsid w:val="415DCEE0"/>
    <w:rsid w:val="416829D6"/>
    <w:rsid w:val="416C4347"/>
    <w:rsid w:val="41B5C5CE"/>
    <w:rsid w:val="41C3AB99"/>
    <w:rsid w:val="41F30F35"/>
    <w:rsid w:val="42028228"/>
    <w:rsid w:val="42328386"/>
    <w:rsid w:val="427614B4"/>
    <w:rsid w:val="42B00F65"/>
    <w:rsid w:val="42F02C88"/>
    <w:rsid w:val="435DDB11"/>
    <w:rsid w:val="43819B43"/>
    <w:rsid w:val="43947B7F"/>
    <w:rsid w:val="43C3F610"/>
    <w:rsid w:val="43DD816B"/>
    <w:rsid w:val="44207A38"/>
    <w:rsid w:val="4461A7E9"/>
    <w:rsid w:val="44AA386C"/>
    <w:rsid w:val="44AAE8C2"/>
    <w:rsid w:val="44B9FD58"/>
    <w:rsid w:val="454F4571"/>
    <w:rsid w:val="454F5B28"/>
    <w:rsid w:val="4588380E"/>
    <w:rsid w:val="458C7E68"/>
    <w:rsid w:val="45FDBCDA"/>
    <w:rsid w:val="461C1282"/>
    <w:rsid w:val="46948044"/>
    <w:rsid w:val="469617ED"/>
    <w:rsid w:val="46B04196"/>
    <w:rsid w:val="46B79FBD"/>
    <w:rsid w:val="46E38545"/>
    <w:rsid w:val="47F69BEF"/>
    <w:rsid w:val="4806665A"/>
    <w:rsid w:val="489476DC"/>
    <w:rsid w:val="49485568"/>
    <w:rsid w:val="4A8F8431"/>
    <w:rsid w:val="4AABA9C7"/>
    <w:rsid w:val="4AB5C5CB"/>
    <w:rsid w:val="4ACE36FA"/>
    <w:rsid w:val="4AEC9B70"/>
    <w:rsid w:val="4B142931"/>
    <w:rsid w:val="4B235F04"/>
    <w:rsid w:val="4B68DD0E"/>
    <w:rsid w:val="4BAB82C7"/>
    <w:rsid w:val="4BB05CFB"/>
    <w:rsid w:val="4C0D9187"/>
    <w:rsid w:val="4C4EE2D6"/>
    <w:rsid w:val="4C7CB055"/>
    <w:rsid w:val="4C8F4F39"/>
    <w:rsid w:val="4CB2811D"/>
    <w:rsid w:val="4D366D1E"/>
    <w:rsid w:val="4D42684F"/>
    <w:rsid w:val="4DA5CEC8"/>
    <w:rsid w:val="4DDFEEDF"/>
    <w:rsid w:val="4E342F6A"/>
    <w:rsid w:val="4E78F842"/>
    <w:rsid w:val="4E84FCE5"/>
    <w:rsid w:val="4EE7B012"/>
    <w:rsid w:val="4EF4CFFC"/>
    <w:rsid w:val="4F2735A7"/>
    <w:rsid w:val="4F4E0308"/>
    <w:rsid w:val="50494EC1"/>
    <w:rsid w:val="505816CA"/>
    <w:rsid w:val="5080B474"/>
    <w:rsid w:val="512933FC"/>
    <w:rsid w:val="515E3027"/>
    <w:rsid w:val="516F77FC"/>
    <w:rsid w:val="5227EABF"/>
    <w:rsid w:val="524EFDAA"/>
    <w:rsid w:val="525208DA"/>
    <w:rsid w:val="526C0EFF"/>
    <w:rsid w:val="52AADF5D"/>
    <w:rsid w:val="52FEE121"/>
    <w:rsid w:val="53045327"/>
    <w:rsid w:val="53176C2B"/>
    <w:rsid w:val="53F3FD49"/>
    <w:rsid w:val="5430172A"/>
    <w:rsid w:val="54A5BB72"/>
    <w:rsid w:val="54D84579"/>
    <w:rsid w:val="55002F56"/>
    <w:rsid w:val="55038A67"/>
    <w:rsid w:val="559FC70C"/>
    <w:rsid w:val="56507FC6"/>
    <w:rsid w:val="566CB4FE"/>
    <w:rsid w:val="56C81193"/>
    <w:rsid w:val="56E0F91B"/>
    <w:rsid w:val="570EAB84"/>
    <w:rsid w:val="57349063"/>
    <w:rsid w:val="57594742"/>
    <w:rsid w:val="57922FAC"/>
    <w:rsid w:val="579ACE83"/>
    <w:rsid w:val="57D4294A"/>
    <w:rsid w:val="57D4E38F"/>
    <w:rsid w:val="57FAE3E5"/>
    <w:rsid w:val="583A6279"/>
    <w:rsid w:val="58A4B729"/>
    <w:rsid w:val="58B61163"/>
    <w:rsid w:val="58EFFDC0"/>
    <w:rsid w:val="5AA1AF8F"/>
    <w:rsid w:val="5AAC395C"/>
    <w:rsid w:val="5AB03FD9"/>
    <w:rsid w:val="5AF599F3"/>
    <w:rsid w:val="5B0DD934"/>
    <w:rsid w:val="5B2CF1BC"/>
    <w:rsid w:val="5B53E1C9"/>
    <w:rsid w:val="5B8FBA83"/>
    <w:rsid w:val="5BC508E3"/>
    <w:rsid w:val="5BD4332E"/>
    <w:rsid w:val="5C147992"/>
    <w:rsid w:val="5C33BCD4"/>
    <w:rsid w:val="5CD10398"/>
    <w:rsid w:val="5CE82313"/>
    <w:rsid w:val="5D383146"/>
    <w:rsid w:val="5D457558"/>
    <w:rsid w:val="5D573EBE"/>
    <w:rsid w:val="5D60A392"/>
    <w:rsid w:val="5E32A2C1"/>
    <w:rsid w:val="5E59AAE4"/>
    <w:rsid w:val="5ECA1956"/>
    <w:rsid w:val="5EF734FA"/>
    <w:rsid w:val="5FB6B308"/>
    <w:rsid w:val="5FBA647A"/>
    <w:rsid w:val="5FE73C41"/>
    <w:rsid w:val="5FEA1FFE"/>
    <w:rsid w:val="5FEF58E0"/>
    <w:rsid w:val="6006B057"/>
    <w:rsid w:val="602EAC45"/>
    <w:rsid w:val="611AB1B9"/>
    <w:rsid w:val="611CCB8F"/>
    <w:rsid w:val="614CE32C"/>
    <w:rsid w:val="617CE9BA"/>
    <w:rsid w:val="61CA2D20"/>
    <w:rsid w:val="624D13A0"/>
    <w:rsid w:val="6292508E"/>
    <w:rsid w:val="6295219C"/>
    <w:rsid w:val="6308096A"/>
    <w:rsid w:val="63424234"/>
    <w:rsid w:val="639F7B79"/>
    <w:rsid w:val="63CE796D"/>
    <w:rsid w:val="63D20529"/>
    <w:rsid w:val="6412EA29"/>
    <w:rsid w:val="64CB38D9"/>
    <w:rsid w:val="64EA81FD"/>
    <w:rsid w:val="65706935"/>
    <w:rsid w:val="6610C1C6"/>
    <w:rsid w:val="66195A75"/>
    <w:rsid w:val="662D7340"/>
    <w:rsid w:val="665FD494"/>
    <w:rsid w:val="66AEC806"/>
    <w:rsid w:val="66C49429"/>
    <w:rsid w:val="66F66323"/>
    <w:rsid w:val="672D069B"/>
    <w:rsid w:val="675C3923"/>
    <w:rsid w:val="67747528"/>
    <w:rsid w:val="67B108D0"/>
    <w:rsid w:val="67B9C83B"/>
    <w:rsid w:val="67BB90FC"/>
    <w:rsid w:val="6805C7E1"/>
    <w:rsid w:val="681A70BB"/>
    <w:rsid w:val="683C0A60"/>
    <w:rsid w:val="688E0D15"/>
    <w:rsid w:val="694DB865"/>
    <w:rsid w:val="695EAF83"/>
    <w:rsid w:val="696EE1F4"/>
    <w:rsid w:val="698BD688"/>
    <w:rsid w:val="699AACD3"/>
    <w:rsid w:val="69DAE16E"/>
    <w:rsid w:val="6A265A59"/>
    <w:rsid w:val="6A385C33"/>
    <w:rsid w:val="6A3F41EB"/>
    <w:rsid w:val="6A6C7B5A"/>
    <w:rsid w:val="6AEFA965"/>
    <w:rsid w:val="6B1B97CE"/>
    <w:rsid w:val="6B369901"/>
    <w:rsid w:val="6B5B291D"/>
    <w:rsid w:val="6B6CCFF8"/>
    <w:rsid w:val="6B8ECF36"/>
    <w:rsid w:val="6B9643BC"/>
    <w:rsid w:val="6BB73E9A"/>
    <w:rsid w:val="6BCFCBC2"/>
    <w:rsid w:val="6BFFEF04"/>
    <w:rsid w:val="6C0014E4"/>
    <w:rsid w:val="6C6C0CB9"/>
    <w:rsid w:val="6C7B81E3"/>
    <w:rsid w:val="6CD48327"/>
    <w:rsid w:val="6D53AF3F"/>
    <w:rsid w:val="6D82C512"/>
    <w:rsid w:val="6E7B42C1"/>
    <w:rsid w:val="6E9D1A4D"/>
    <w:rsid w:val="6EAD7CA1"/>
    <w:rsid w:val="6EE989A1"/>
    <w:rsid w:val="6F555248"/>
    <w:rsid w:val="6F656436"/>
    <w:rsid w:val="703BA692"/>
    <w:rsid w:val="709497A0"/>
    <w:rsid w:val="70C04C38"/>
    <w:rsid w:val="710C40F6"/>
    <w:rsid w:val="71296A48"/>
    <w:rsid w:val="7132C527"/>
    <w:rsid w:val="71B45BA1"/>
    <w:rsid w:val="71C2E0DA"/>
    <w:rsid w:val="721B032C"/>
    <w:rsid w:val="723B4517"/>
    <w:rsid w:val="729724E5"/>
    <w:rsid w:val="72BC3434"/>
    <w:rsid w:val="732D4579"/>
    <w:rsid w:val="733FCD70"/>
    <w:rsid w:val="738BA5EF"/>
    <w:rsid w:val="73964776"/>
    <w:rsid w:val="741DC9E0"/>
    <w:rsid w:val="74327FC1"/>
    <w:rsid w:val="745161E8"/>
    <w:rsid w:val="747F170E"/>
    <w:rsid w:val="748730BD"/>
    <w:rsid w:val="7487E184"/>
    <w:rsid w:val="7499E0D0"/>
    <w:rsid w:val="74CC5862"/>
    <w:rsid w:val="74CF870F"/>
    <w:rsid w:val="75316966"/>
    <w:rsid w:val="75348926"/>
    <w:rsid w:val="753BBF7F"/>
    <w:rsid w:val="756BCC39"/>
    <w:rsid w:val="75825CBC"/>
    <w:rsid w:val="75874A82"/>
    <w:rsid w:val="7588EF53"/>
    <w:rsid w:val="75B3CCBF"/>
    <w:rsid w:val="7682CE19"/>
    <w:rsid w:val="76D0E934"/>
    <w:rsid w:val="77348898"/>
    <w:rsid w:val="779515C3"/>
    <w:rsid w:val="77959544"/>
    <w:rsid w:val="77C32B8A"/>
    <w:rsid w:val="77F6E502"/>
    <w:rsid w:val="78676D84"/>
    <w:rsid w:val="78AFB94B"/>
    <w:rsid w:val="790A308F"/>
    <w:rsid w:val="799B4D62"/>
    <w:rsid w:val="79CE7941"/>
    <w:rsid w:val="7A3D4DCD"/>
    <w:rsid w:val="7A91A835"/>
    <w:rsid w:val="7ADDEF4A"/>
    <w:rsid w:val="7B206928"/>
    <w:rsid w:val="7B26E248"/>
    <w:rsid w:val="7B34A5E0"/>
    <w:rsid w:val="7B5FA7A1"/>
    <w:rsid w:val="7BD9C503"/>
    <w:rsid w:val="7C9A6885"/>
    <w:rsid w:val="7CC98F85"/>
    <w:rsid w:val="7CD5A232"/>
    <w:rsid w:val="7CFC2261"/>
    <w:rsid w:val="7D0344AF"/>
    <w:rsid w:val="7D362CC0"/>
    <w:rsid w:val="7D7C17B7"/>
    <w:rsid w:val="7D966D33"/>
    <w:rsid w:val="7D9F7580"/>
    <w:rsid w:val="7DD1E4F9"/>
    <w:rsid w:val="7E139FBD"/>
    <w:rsid w:val="7E7A049F"/>
    <w:rsid w:val="7EA3062B"/>
    <w:rsid w:val="7F2E5271"/>
    <w:rsid w:val="7F305279"/>
    <w:rsid w:val="7F4FC8A9"/>
    <w:rsid w:val="7F7AB2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F0027"/>
  <w15:chartTrackingRefBased/>
  <w15:docId w15:val="{9F7DB8A0-646E-430C-95A0-68D86AC5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648"/>
    <w:pPr>
      <w:ind w:left="720"/>
      <w:contextualSpacing/>
    </w:pPr>
  </w:style>
  <w:style w:type="character" w:styleId="Hyperlink">
    <w:name w:val="Hyperlink"/>
    <w:basedOn w:val="DefaultParagraphFont"/>
    <w:uiPriority w:val="99"/>
    <w:unhideWhenUsed/>
    <w:rsid w:val="002F4648"/>
    <w:rPr>
      <w:color w:val="0563C1" w:themeColor="hyperlink"/>
      <w:u w:val="single"/>
    </w:rPr>
  </w:style>
  <w:style w:type="paragraph" w:styleId="Header">
    <w:name w:val="header"/>
    <w:basedOn w:val="Normal"/>
    <w:link w:val="HeaderChar"/>
    <w:uiPriority w:val="99"/>
    <w:unhideWhenUsed/>
    <w:rsid w:val="004C7C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C18"/>
  </w:style>
  <w:style w:type="paragraph" w:styleId="Footer">
    <w:name w:val="footer"/>
    <w:basedOn w:val="Normal"/>
    <w:link w:val="FooterChar"/>
    <w:uiPriority w:val="99"/>
    <w:unhideWhenUsed/>
    <w:rsid w:val="004C7C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C18"/>
  </w:style>
  <w:style w:type="table" w:styleId="TableGrid">
    <w:name w:val="Table Grid"/>
    <w:basedOn w:val="TableNormal"/>
    <w:uiPriority w:val="39"/>
    <w:rsid w:val="002A7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7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25D"/>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6EF4"/>
    <w:rPr>
      <w:b/>
      <w:bCs/>
    </w:rPr>
  </w:style>
  <w:style w:type="character" w:customStyle="1" w:styleId="CommentSubjectChar">
    <w:name w:val="Comment Subject Char"/>
    <w:basedOn w:val="CommentTextChar"/>
    <w:link w:val="CommentSubject"/>
    <w:uiPriority w:val="99"/>
    <w:semiHidden/>
    <w:rsid w:val="00006EF4"/>
    <w:rPr>
      <w:b/>
      <w:bCs/>
      <w:sz w:val="20"/>
      <w:szCs w:val="20"/>
    </w:rPr>
  </w:style>
  <w:style w:type="paragraph" w:styleId="HTMLPreformatted">
    <w:name w:val="HTML Preformatted"/>
    <w:basedOn w:val="Normal"/>
    <w:link w:val="HTMLPreformattedChar"/>
    <w:uiPriority w:val="99"/>
    <w:semiHidden/>
    <w:unhideWhenUsed/>
    <w:rsid w:val="00EB6AE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B6AE5"/>
    <w:rPr>
      <w:rFonts w:ascii="Consolas" w:hAnsi="Consolas"/>
      <w:sz w:val="20"/>
      <w:szCs w:val="20"/>
    </w:rPr>
  </w:style>
  <w:style w:type="numbering" w:customStyle="1" w:styleId="CurrentList1">
    <w:name w:val="Current List1"/>
    <w:uiPriority w:val="99"/>
    <w:rsid w:val="00CD29D9"/>
    <w:pPr>
      <w:numPr>
        <w:numId w:val="1"/>
      </w:numPr>
    </w:pPr>
  </w:style>
  <w:style w:type="paragraph" w:customStyle="1" w:styleId="paragraph">
    <w:name w:val="paragraph"/>
    <w:basedOn w:val="Normal"/>
    <w:rsid w:val="00D81AF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normaltextrun">
    <w:name w:val="normaltextrun"/>
    <w:basedOn w:val="DefaultParagraphFont"/>
    <w:rsid w:val="00D81AFB"/>
  </w:style>
  <w:style w:type="character" w:customStyle="1" w:styleId="eop">
    <w:name w:val="eop"/>
    <w:basedOn w:val="DefaultParagraphFont"/>
    <w:rsid w:val="00D81AFB"/>
  </w:style>
  <w:style w:type="character" w:styleId="UnresolvedMention">
    <w:name w:val="Unresolved Mention"/>
    <w:basedOn w:val="DefaultParagraphFont"/>
    <w:uiPriority w:val="99"/>
    <w:semiHidden/>
    <w:unhideWhenUsed/>
    <w:rsid w:val="00CF3154"/>
    <w:rPr>
      <w:color w:val="605E5C"/>
      <w:shd w:val="clear" w:color="auto" w:fill="E1DFDD"/>
    </w:rPr>
  </w:style>
  <w:style w:type="paragraph" w:styleId="Revision">
    <w:name w:val="Revision"/>
    <w:hidden/>
    <w:uiPriority w:val="99"/>
    <w:semiHidden/>
    <w:rsid w:val="000375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152778">
      <w:bodyDiv w:val="1"/>
      <w:marLeft w:val="0"/>
      <w:marRight w:val="0"/>
      <w:marTop w:val="0"/>
      <w:marBottom w:val="0"/>
      <w:divBdr>
        <w:top w:val="none" w:sz="0" w:space="0" w:color="auto"/>
        <w:left w:val="none" w:sz="0" w:space="0" w:color="auto"/>
        <w:bottom w:val="none" w:sz="0" w:space="0" w:color="auto"/>
        <w:right w:val="none" w:sz="0" w:space="0" w:color="auto"/>
      </w:divBdr>
    </w:div>
    <w:div w:id="382339181">
      <w:bodyDiv w:val="1"/>
      <w:marLeft w:val="0"/>
      <w:marRight w:val="0"/>
      <w:marTop w:val="0"/>
      <w:marBottom w:val="0"/>
      <w:divBdr>
        <w:top w:val="none" w:sz="0" w:space="0" w:color="auto"/>
        <w:left w:val="none" w:sz="0" w:space="0" w:color="auto"/>
        <w:bottom w:val="none" w:sz="0" w:space="0" w:color="auto"/>
        <w:right w:val="none" w:sz="0" w:space="0" w:color="auto"/>
      </w:divBdr>
      <w:divsChild>
        <w:div w:id="964434091">
          <w:marLeft w:val="0"/>
          <w:marRight w:val="0"/>
          <w:marTop w:val="0"/>
          <w:marBottom w:val="0"/>
          <w:divBdr>
            <w:top w:val="none" w:sz="0" w:space="0" w:color="auto"/>
            <w:left w:val="none" w:sz="0" w:space="0" w:color="auto"/>
            <w:bottom w:val="none" w:sz="0" w:space="0" w:color="auto"/>
            <w:right w:val="none" w:sz="0" w:space="0" w:color="auto"/>
          </w:divBdr>
        </w:div>
        <w:div w:id="1625498813">
          <w:marLeft w:val="0"/>
          <w:marRight w:val="0"/>
          <w:marTop w:val="0"/>
          <w:marBottom w:val="0"/>
          <w:divBdr>
            <w:top w:val="none" w:sz="0" w:space="0" w:color="auto"/>
            <w:left w:val="none" w:sz="0" w:space="0" w:color="auto"/>
            <w:bottom w:val="none" w:sz="0" w:space="0" w:color="auto"/>
            <w:right w:val="none" w:sz="0" w:space="0" w:color="auto"/>
          </w:divBdr>
        </w:div>
        <w:div w:id="1900896434">
          <w:marLeft w:val="0"/>
          <w:marRight w:val="0"/>
          <w:marTop w:val="0"/>
          <w:marBottom w:val="0"/>
          <w:divBdr>
            <w:top w:val="none" w:sz="0" w:space="0" w:color="auto"/>
            <w:left w:val="none" w:sz="0" w:space="0" w:color="auto"/>
            <w:bottom w:val="none" w:sz="0" w:space="0" w:color="auto"/>
            <w:right w:val="none" w:sz="0" w:space="0" w:color="auto"/>
          </w:divBdr>
        </w:div>
        <w:div w:id="936139495">
          <w:marLeft w:val="0"/>
          <w:marRight w:val="0"/>
          <w:marTop w:val="0"/>
          <w:marBottom w:val="0"/>
          <w:divBdr>
            <w:top w:val="none" w:sz="0" w:space="0" w:color="auto"/>
            <w:left w:val="none" w:sz="0" w:space="0" w:color="auto"/>
            <w:bottom w:val="none" w:sz="0" w:space="0" w:color="auto"/>
            <w:right w:val="none" w:sz="0" w:space="0" w:color="auto"/>
          </w:divBdr>
        </w:div>
        <w:div w:id="1734888087">
          <w:marLeft w:val="0"/>
          <w:marRight w:val="0"/>
          <w:marTop w:val="0"/>
          <w:marBottom w:val="0"/>
          <w:divBdr>
            <w:top w:val="none" w:sz="0" w:space="0" w:color="auto"/>
            <w:left w:val="none" w:sz="0" w:space="0" w:color="auto"/>
            <w:bottom w:val="none" w:sz="0" w:space="0" w:color="auto"/>
            <w:right w:val="none" w:sz="0" w:space="0" w:color="auto"/>
          </w:divBdr>
        </w:div>
        <w:div w:id="416096451">
          <w:marLeft w:val="0"/>
          <w:marRight w:val="0"/>
          <w:marTop w:val="0"/>
          <w:marBottom w:val="0"/>
          <w:divBdr>
            <w:top w:val="none" w:sz="0" w:space="0" w:color="auto"/>
            <w:left w:val="none" w:sz="0" w:space="0" w:color="auto"/>
            <w:bottom w:val="none" w:sz="0" w:space="0" w:color="auto"/>
            <w:right w:val="none" w:sz="0" w:space="0" w:color="auto"/>
          </w:divBdr>
        </w:div>
        <w:div w:id="1643920013">
          <w:marLeft w:val="0"/>
          <w:marRight w:val="0"/>
          <w:marTop w:val="0"/>
          <w:marBottom w:val="0"/>
          <w:divBdr>
            <w:top w:val="none" w:sz="0" w:space="0" w:color="auto"/>
            <w:left w:val="none" w:sz="0" w:space="0" w:color="auto"/>
            <w:bottom w:val="none" w:sz="0" w:space="0" w:color="auto"/>
            <w:right w:val="none" w:sz="0" w:space="0" w:color="auto"/>
          </w:divBdr>
        </w:div>
        <w:div w:id="1269895904">
          <w:marLeft w:val="0"/>
          <w:marRight w:val="0"/>
          <w:marTop w:val="0"/>
          <w:marBottom w:val="0"/>
          <w:divBdr>
            <w:top w:val="none" w:sz="0" w:space="0" w:color="auto"/>
            <w:left w:val="none" w:sz="0" w:space="0" w:color="auto"/>
            <w:bottom w:val="none" w:sz="0" w:space="0" w:color="auto"/>
            <w:right w:val="none" w:sz="0" w:space="0" w:color="auto"/>
          </w:divBdr>
        </w:div>
        <w:div w:id="734594775">
          <w:marLeft w:val="0"/>
          <w:marRight w:val="0"/>
          <w:marTop w:val="0"/>
          <w:marBottom w:val="0"/>
          <w:divBdr>
            <w:top w:val="none" w:sz="0" w:space="0" w:color="auto"/>
            <w:left w:val="none" w:sz="0" w:space="0" w:color="auto"/>
            <w:bottom w:val="none" w:sz="0" w:space="0" w:color="auto"/>
            <w:right w:val="none" w:sz="0" w:space="0" w:color="auto"/>
          </w:divBdr>
        </w:div>
        <w:div w:id="1790314991">
          <w:marLeft w:val="0"/>
          <w:marRight w:val="0"/>
          <w:marTop w:val="0"/>
          <w:marBottom w:val="0"/>
          <w:divBdr>
            <w:top w:val="none" w:sz="0" w:space="0" w:color="auto"/>
            <w:left w:val="none" w:sz="0" w:space="0" w:color="auto"/>
            <w:bottom w:val="none" w:sz="0" w:space="0" w:color="auto"/>
            <w:right w:val="none" w:sz="0" w:space="0" w:color="auto"/>
          </w:divBdr>
        </w:div>
        <w:div w:id="458258336">
          <w:marLeft w:val="0"/>
          <w:marRight w:val="0"/>
          <w:marTop w:val="0"/>
          <w:marBottom w:val="0"/>
          <w:divBdr>
            <w:top w:val="none" w:sz="0" w:space="0" w:color="auto"/>
            <w:left w:val="none" w:sz="0" w:space="0" w:color="auto"/>
            <w:bottom w:val="none" w:sz="0" w:space="0" w:color="auto"/>
            <w:right w:val="none" w:sz="0" w:space="0" w:color="auto"/>
          </w:divBdr>
        </w:div>
        <w:div w:id="1418553080">
          <w:marLeft w:val="0"/>
          <w:marRight w:val="0"/>
          <w:marTop w:val="0"/>
          <w:marBottom w:val="0"/>
          <w:divBdr>
            <w:top w:val="none" w:sz="0" w:space="0" w:color="auto"/>
            <w:left w:val="none" w:sz="0" w:space="0" w:color="auto"/>
            <w:bottom w:val="none" w:sz="0" w:space="0" w:color="auto"/>
            <w:right w:val="none" w:sz="0" w:space="0" w:color="auto"/>
          </w:divBdr>
        </w:div>
        <w:div w:id="1560556921">
          <w:marLeft w:val="0"/>
          <w:marRight w:val="0"/>
          <w:marTop w:val="0"/>
          <w:marBottom w:val="0"/>
          <w:divBdr>
            <w:top w:val="none" w:sz="0" w:space="0" w:color="auto"/>
            <w:left w:val="none" w:sz="0" w:space="0" w:color="auto"/>
            <w:bottom w:val="none" w:sz="0" w:space="0" w:color="auto"/>
            <w:right w:val="none" w:sz="0" w:space="0" w:color="auto"/>
          </w:divBdr>
        </w:div>
        <w:div w:id="50033980">
          <w:marLeft w:val="0"/>
          <w:marRight w:val="0"/>
          <w:marTop w:val="0"/>
          <w:marBottom w:val="0"/>
          <w:divBdr>
            <w:top w:val="none" w:sz="0" w:space="0" w:color="auto"/>
            <w:left w:val="none" w:sz="0" w:space="0" w:color="auto"/>
            <w:bottom w:val="none" w:sz="0" w:space="0" w:color="auto"/>
            <w:right w:val="none" w:sz="0" w:space="0" w:color="auto"/>
          </w:divBdr>
        </w:div>
        <w:div w:id="858927070">
          <w:marLeft w:val="0"/>
          <w:marRight w:val="0"/>
          <w:marTop w:val="0"/>
          <w:marBottom w:val="0"/>
          <w:divBdr>
            <w:top w:val="none" w:sz="0" w:space="0" w:color="auto"/>
            <w:left w:val="none" w:sz="0" w:space="0" w:color="auto"/>
            <w:bottom w:val="none" w:sz="0" w:space="0" w:color="auto"/>
            <w:right w:val="none" w:sz="0" w:space="0" w:color="auto"/>
          </w:divBdr>
        </w:div>
        <w:div w:id="2014524551">
          <w:marLeft w:val="0"/>
          <w:marRight w:val="0"/>
          <w:marTop w:val="0"/>
          <w:marBottom w:val="0"/>
          <w:divBdr>
            <w:top w:val="none" w:sz="0" w:space="0" w:color="auto"/>
            <w:left w:val="none" w:sz="0" w:space="0" w:color="auto"/>
            <w:bottom w:val="none" w:sz="0" w:space="0" w:color="auto"/>
            <w:right w:val="none" w:sz="0" w:space="0" w:color="auto"/>
          </w:divBdr>
        </w:div>
        <w:div w:id="1098716345">
          <w:marLeft w:val="0"/>
          <w:marRight w:val="0"/>
          <w:marTop w:val="0"/>
          <w:marBottom w:val="0"/>
          <w:divBdr>
            <w:top w:val="none" w:sz="0" w:space="0" w:color="auto"/>
            <w:left w:val="none" w:sz="0" w:space="0" w:color="auto"/>
            <w:bottom w:val="none" w:sz="0" w:space="0" w:color="auto"/>
            <w:right w:val="none" w:sz="0" w:space="0" w:color="auto"/>
          </w:divBdr>
        </w:div>
        <w:div w:id="282928377">
          <w:marLeft w:val="0"/>
          <w:marRight w:val="0"/>
          <w:marTop w:val="0"/>
          <w:marBottom w:val="0"/>
          <w:divBdr>
            <w:top w:val="none" w:sz="0" w:space="0" w:color="auto"/>
            <w:left w:val="none" w:sz="0" w:space="0" w:color="auto"/>
            <w:bottom w:val="none" w:sz="0" w:space="0" w:color="auto"/>
            <w:right w:val="none" w:sz="0" w:space="0" w:color="auto"/>
          </w:divBdr>
        </w:div>
        <w:div w:id="1771468358">
          <w:marLeft w:val="0"/>
          <w:marRight w:val="0"/>
          <w:marTop w:val="0"/>
          <w:marBottom w:val="0"/>
          <w:divBdr>
            <w:top w:val="none" w:sz="0" w:space="0" w:color="auto"/>
            <w:left w:val="none" w:sz="0" w:space="0" w:color="auto"/>
            <w:bottom w:val="none" w:sz="0" w:space="0" w:color="auto"/>
            <w:right w:val="none" w:sz="0" w:space="0" w:color="auto"/>
          </w:divBdr>
        </w:div>
        <w:div w:id="297995524">
          <w:marLeft w:val="0"/>
          <w:marRight w:val="0"/>
          <w:marTop w:val="0"/>
          <w:marBottom w:val="0"/>
          <w:divBdr>
            <w:top w:val="none" w:sz="0" w:space="0" w:color="auto"/>
            <w:left w:val="none" w:sz="0" w:space="0" w:color="auto"/>
            <w:bottom w:val="none" w:sz="0" w:space="0" w:color="auto"/>
            <w:right w:val="none" w:sz="0" w:space="0" w:color="auto"/>
          </w:divBdr>
        </w:div>
        <w:div w:id="1815482983">
          <w:marLeft w:val="0"/>
          <w:marRight w:val="0"/>
          <w:marTop w:val="0"/>
          <w:marBottom w:val="0"/>
          <w:divBdr>
            <w:top w:val="none" w:sz="0" w:space="0" w:color="auto"/>
            <w:left w:val="none" w:sz="0" w:space="0" w:color="auto"/>
            <w:bottom w:val="none" w:sz="0" w:space="0" w:color="auto"/>
            <w:right w:val="none" w:sz="0" w:space="0" w:color="auto"/>
          </w:divBdr>
        </w:div>
        <w:div w:id="140462398">
          <w:marLeft w:val="0"/>
          <w:marRight w:val="0"/>
          <w:marTop w:val="0"/>
          <w:marBottom w:val="0"/>
          <w:divBdr>
            <w:top w:val="none" w:sz="0" w:space="0" w:color="auto"/>
            <w:left w:val="none" w:sz="0" w:space="0" w:color="auto"/>
            <w:bottom w:val="none" w:sz="0" w:space="0" w:color="auto"/>
            <w:right w:val="none" w:sz="0" w:space="0" w:color="auto"/>
          </w:divBdr>
        </w:div>
        <w:div w:id="1520849237">
          <w:marLeft w:val="0"/>
          <w:marRight w:val="0"/>
          <w:marTop w:val="0"/>
          <w:marBottom w:val="0"/>
          <w:divBdr>
            <w:top w:val="none" w:sz="0" w:space="0" w:color="auto"/>
            <w:left w:val="none" w:sz="0" w:space="0" w:color="auto"/>
            <w:bottom w:val="none" w:sz="0" w:space="0" w:color="auto"/>
            <w:right w:val="none" w:sz="0" w:space="0" w:color="auto"/>
          </w:divBdr>
        </w:div>
        <w:div w:id="1559977304">
          <w:marLeft w:val="0"/>
          <w:marRight w:val="0"/>
          <w:marTop w:val="0"/>
          <w:marBottom w:val="0"/>
          <w:divBdr>
            <w:top w:val="none" w:sz="0" w:space="0" w:color="auto"/>
            <w:left w:val="none" w:sz="0" w:space="0" w:color="auto"/>
            <w:bottom w:val="none" w:sz="0" w:space="0" w:color="auto"/>
            <w:right w:val="none" w:sz="0" w:space="0" w:color="auto"/>
          </w:divBdr>
        </w:div>
        <w:div w:id="715737615">
          <w:marLeft w:val="0"/>
          <w:marRight w:val="0"/>
          <w:marTop w:val="0"/>
          <w:marBottom w:val="0"/>
          <w:divBdr>
            <w:top w:val="none" w:sz="0" w:space="0" w:color="auto"/>
            <w:left w:val="none" w:sz="0" w:space="0" w:color="auto"/>
            <w:bottom w:val="none" w:sz="0" w:space="0" w:color="auto"/>
            <w:right w:val="none" w:sz="0" w:space="0" w:color="auto"/>
          </w:divBdr>
        </w:div>
        <w:div w:id="913055327">
          <w:marLeft w:val="0"/>
          <w:marRight w:val="0"/>
          <w:marTop w:val="0"/>
          <w:marBottom w:val="0"/>
          <w:divBdr>
            <w:top w:val="none" w:sz="0" w:space="0" w:color="auto"/>
            <w:left w:val="none" w:sz="0" w:space="0" w:color="auto"/>
            <w:bottom w:val="none" w:sz="0" w:space="0" w:color="auto"/>
            <w:right w:val="none" w:sz="0" w:space="0" w:color="auto"/>
          </w:divBdr>
        </w:div>
        <w:div w:id="922228986">
          <w:marLeft w:val="0"/>
          <w:marRight w:val="0"/>
          <w:marTop w:val="0"/>
          <w:marBottom w:val="0"/>
          <w:divBdr>
            <w:top w:val="none" w:sz="0" w:space="0" w:color="auto"/>
            <w:left w:val="none" w:sz="0" w:space="0" w:color="auto"/>
            <w:bottom w:val="none" w:sz="0" w:space="0" w:color="auto"/>
            <w:right w:val="none" w:sz="0" w:space="0" w:color="auto"/>
          </w:divBdr>
        </w:div>
        <w:div w:id="866721167">
          <w:marLeft w:val="0"/>
          <w:marRight w:val="0"/>
          <w:marTop w:val="0"/>
          <w:marBottom w:val="0"/>
          <w:divBdr>
            <w:top w:val="none" w:sz="0" w:space="0" w:color="auto"/>
            <w:left w:val="none" w:sz="0" w:space="0" w:color="auto"/>
            <w:bottom w:val="none" w:sz="0" w:space="0" w:color="auto"/>
            <w:right w:val="none" w:sz="0" w:space="0" w:color="auto"/>
          </w:divBdr>
        </w:div>
        <w:div w:id="2010212360">
          <w:marLeft w:val="0"/>
          <w:marRight w:val="0"/>
          <w:marTop w:val="0"/>
          <w:marBottom w:val="0"/>
          <w:divBdr>
            <w:top w:val="none" w:sz="0" w:space="0" w:color="auto"/>
            <w:left w:val="none" w:sz="0" w:space="0" w:color="auto"/>
            <w:bottom w:val="none" w:sz="0" w:space="0" w:color="auto"/>
            <w:right w:val="none" w:sz="0" w:space="0" w:color="auto"/>
          </w:divBdr>
        </w:div>
        <w:div w:id="579144627">
          <w:marLeft w:val="0"/>
          <w:marRight w:val="0"/>
          <w:marTop w:val="0"/>
          <w:marBottom w:val="0"/>
          <w:divBdr>
            <w:top w:val="none" w:sz="0" w:space="0" w:color="auto"/>
            <w:left w:val="none" w:sz="0" w:space="0" w:color="auto"/>
            <w:bottom w:val="none" w:sz="0" w:space="0" w:color="auto"/>
            <w:right w:val="none" w:sz="0" w:space="0" w:color="auto"/>
          </w:divBdr>
        </w:div>
        <w:div w:id="1828281073">
          <w:marLeft w:val="0"/>
          <w:marRight w:val="0"/>
          <w:marTop w:val="0"/>
          <w:marBottom w:val="0"/>
          <w:divBdr>
            <w:top w:val="none" w:sz="0" w:space="0" w:color="auto"/>
            <w:left w:val="none" w:sz="0" w:space="0" w:color="auto"/>
            <w:bottom w:val="none" w:sz="0" w:space="0" w:color="auto"/>
            <w:right w:val="none" w:sz="0" w:space="0" w:color="auto"/>
          </w:divBdr>
        </w:div>
        <w:div w:id="59718212">
          <w:marLeft w:val="0"/>
          <w:marRight w:val="0"/>
          <w:marTop w:val="0"/>
          <w:marBottom w:val="0"/>
          <w:divBdr>
            <w:top w:val="none" w:sz="0" w:space="0" w:color="auto"/>
            <w:left w:val="none" w:sz="0" w:space="0" w:color="auto"/>
            <w:bottom w:val="none" w:sz="0" w:space="0" w:color="auto"/>
            <w:right w:val="none" w:sz="0" w:space="0" w:color="auto"/>
          </w:divBdr>
        </w:div>
        <w:div w:id="1281450969">
          <w:marLeft w:val="0"/>
          <w:marRight w:val="0"/>
          <w:marTop w:val="0"/>
          <w:marBottom w:val="0"/>
          <w:divBdr>
            <w:top w:val="none" w:sz="0" w:space="0" w:color="auto"/>
            <w:left w:val="none" w:sz="0" w:space="0" w:color="auto"/>
            <w:bottom w:val="none" w:sz="0" w:space="0" w:color="auto"/>
            <w:right w:val="none" w:sz="0" w:space="0" w:color="auto"/>
          </w:divBdr>
        </w:div>
        <w:div w:id="699358311">
          <w:marLeft w:val="0"/>
          <w:marRight w:val="0"/>
          <w:marTop w:val="0"/>
          <w:marBottom w:val="0"/>
          <w:divBdr>
            <w:top w:val="none" w:sz="0" w:space="0" w:color="auto"/>
            <w:left w:val="none" w:sz="0" w:space="0" w:color="auto"/>
            <w:bottom w:val="none" w:sz="0" w:space="0" w:color="auto"/>
            <w:right w:val="none" w:sz="0" w:space="0" w:color="auto"/>
          </w:divBdr>
        </w:div>
        <w:div w:id="1879925698">
          <w:marLeft w:val="0"/>
          <w:marRight w:val="0"/>
          <w:marTop w:val="0"/>
          <w:marBottom w:val="0"/>
          <w:divBdr>
            <w:top w:val="none" w:sz="0" w:space="0" w:color="auto"/>
            <w:left w:val="none" w:sz="0" w:space="0" w:color="auto"/>
            <w:bottom w:val="none" w:sz="0" w:space="0" w:color="auto"/>
            <w:right w:val="none" w:sz="0" w:space="0" w:color="auto"/>
          </w:divBdr>
        </w:div>
        <w:div w:id="911543620">
          <w:marLeft w:val="0"/>
          <w:marRight w:val="0"/>
          <w:marTop w:val="0"/>
          <w:marBottom w:val="0"/>
          <w:divBdr>
            <w:top w:val="none" w:sz="0" w:space="0" w:color="auto"/>
            <w:left w:val="none" w:sz="0" w:space="0" w:color="auto"/>
            <w:bottom w:val="none" w:sz="0" w:space="0" w:color="auto"/>
            <w:right w:val="none" w:sz="0" w:space="0" w:color="auto"/>
          </w:divBdr>
        </w:div>
        <w:div w:id="64498358">
          <w:marLeft w:val="0"/>
          <w:marRight w:val="0"/>
          <w:marTop w:val="0"/>
          <w:marBottom w:val="0"/>
          <w:divBdr>
            <w:top w:val="none" w:sz="0" w:space="0" w:color="auto"/>
            <w:left w:val="none" w:sz="0" w:space="0" w:color="auto"/>
            <w:bottom w:val="none" w:sz="0" w:space="0" w:color="auto"/>
            <w:right w:val="none" w:sz="0" w:space="0" w:color="auto"/>
          </w:divBdr>
        </w:div>
        <w:div w:id="487943839">
          <w:marLeft w:val="0"/>
          <w:marRight w:val="0"/>
          <w:marTop w:val="0"/>
          <w:marBottom w:val="0"/>
          <w:divBdr>
            <w:top w:val="none" w:sz="0" w:space="0" w:color="auto"/>
            <w:left w:val="none" w:sz="0" w:space="0" w:color="auto"/>
            <w:bottom w:val="none" w:sz="0" w:space="0" w:color="auto"/>
            <w:right w:val="none" w:sz="0" w:space="0" w:color="auto"/>
          </w:divBdr>
        </w:div>
        <w:div w:id="1724481077">
          <w:marLeft w:val="0"/>
          <w:marRight w:val="0"/>
          <w:marTop w:val="0"/>
          <w:marBottom w:val="0"/>
          <w:divBdr>
            <w:top w:val="none" w:sz="0" w:space="0" w:color="auto"/>
            <w:left w:val="none" w:sz="0" w:space="0" w:color="auto"/>
            <w:bottom w:val="none" w:sz="0" w:space="0" w:color="auto"/>
            <w:right w:val="none" w:sz="0" w:space="0" w:color="auto"/>
          </w:divBdr>
        </w:div>
        <w:div w:id="1573806251">
          <w:marLeft w:val="0"/>
          <w:marRight w:val="0"/>
          <w:marTop w:val="0"/>
          <w:marBottom w:val="0"/>
          <w:divBdr>
            <w:top w:val="none" w:sz="0" w:space="0" w:color="auto"/>
            <w:left w:val="none" w:sz="0" w:space="0" w:color="auto"/>
            <w:bottom w:val="none" w:sz="0" w:space="0" w:color="auto"/>
            <w:right w:val="none" w:sz="0" w:space="0" w:color="auto"/>
          </w:divBdr>
        </w:div>
        <w:div w:id="338585545">
          <w:marLeft w:val="0"/>
          <w:marRight w:val="0"/>
          <w:marTop w:val="0"/>
          <w:marBottom w:val="0"/>
          <w:divBdr>
            <w:top w:val="none" w:sz="0" w:space="0" w:color="auto"/>
            <w:left w:val="none" w:sz="0" w:space="0" w:color="auto"/>
            <w:bottom w:val="none" w:sz="0" w:space="0" w:color="auto"/>
            <w:right w:val="none" w:sz="0" w:space="0" w:color="auto"/>
          </w:divBdr>
        </w:div>
        <w:div w:id="717631097">
          <w:marLeft w:val="0"/>
          <w:marRight w:val="0"/>
          <w:marTop w:val="0"/>
          <w:marBottom w:val="0"/>
          <w:divBdr>
            <w:top w:val="none" w:sz="0" w:space="0" w:color="auto"/>
            <w:left w:val="none" w:sz="0" w:space="0" w:color="auto"/>
            <w:bottom w:val="none" w:sz="0" w:space="0" w:color="auto"/>
            <w:right w:val="none" w:sz="0" w:space="0" w:color="auto"/>
          </w:divBdr>
        </w:div>
        <w:div w:id="5908340">
          <w:marLeft w:val="0"/>
          <w:marRight w:val="0"/>
          <w:marTop w:val="0"/>
          <w:marBottom w:val="0"/>
          <w:divBdr>
            <w:top w:val="none" w:sz="0" w:space="0" w:color="auto"/>
            <w:left w:val="none" w:sz="0" w:space="0" w:color="auto"/>
            <w:bottom w:val="none" w:sz="0" w:space="0" w:color="auto"/>
            <w:right w:val="none" w:sz="0" w:space="0" w:color="auto"/>
          </w:divBdr>
        </w:div>
        <w:div w:id="694381654">
          <w:marLeft w:val="0"/>
          <w:marRight w:val="0"/>
          <w:marTop w:val="0"/>
          <w:marBottom w:val="0"/>
          <w:divBdr>
            <w:top w:val="none" w:sz="0" w:space="0" w:color="auto"/>
            <w:left w:val="none" w:sz="0" w:space="0" w:color="auto"/>
            <w:bottom w:val="none" w:sz="0" w:space="0" w:color="auto"/>
            <w:right w:val="none" w:sz="0" w:space="0" w:color="auto"/>
          </w:divBdr>
        </w:div>
        <w:div w:id="1225943556">
          <w:marLeft w:val="0"/>
          <w:marRight w:val="0"/>
          <w:marTop w:val="0"/>
          <w:marBottom w:val="0"/>
          <w:divBdr>
            <w:top w:val="none" w:sz="0" w:space="0" w:color="auto"/>
            <w:left w:val="none" w:sz="0" w:space="0" w:color="auto"/>
            <w:bottom w:val="none" w:sz="0" w:space="0" w:color="auto"/>
            <w:right w:val="none" w:sz="0" w:space="0" w:color="auto"/>
          </w:divBdr>
        </w:div>
        <w:div w:id="1393309210">
          <w:marLeft w:val="0"/>
          <w:marRight w:val="0"/>
          <w:marTop w:val="0"/>
          <w:marBottom w:val="0"/>
          <w:divBdr>
            <w:top w:val="none" w:sz="0" w:space="0" w:color="auto"/>
            <w:left w:val="none" w:sz="0" w:space="0" w:color="auto"/>
            <w:bottom w:val="none" w:sz="0" w:space="0" w:color="auto"/>
            <w:right w:val="none" w:sz="0" w:space="0" w:color="auto"/>
          </w:divBdr>
        </w:div>
        <w:div w:id="578755989">
          <w:marLeft w:val="0"/>
          <w:marRight w:val="0"/>
          <w:marTop w:val="0"/>
          <w:marBottom w:val="0"/>
          <w:divBdr>
            <w:top w:val="none" w:sz="0" w:space="0" w:color="auto"/>
            <w:left w:val="none" w:sz="0" w:space="0" w:color="auto"/>
            <w:bottom w:val="none" w:sz="0" w:space="0" w:color="auto"/>
            <w:right w:val="none" w:sz="0" w:space="0" w:color="auto"/>
          </w:divBdr>
        </w:div>
        <w:div w:id="1766000627">
          <w:marLeft w:val="0"/>
          <w:marRight w:val="0"/>
          <w:marTop w:val="0"/>
          <w:marBottom w:val="0"/>
          <w:divBdr>
            <w:top w:val="none" w:sz="0" w:space="0" w:color="auto"/>
            <w:left w:val="none" w:sz="0" w:space="0" w:color="auto"/>
            <w:bottom w:val="none" w:sz="0" w:space="0" w:color="auto"/>
            <w:right w:val="none" w:sz="0" w:space="0" w:color="auto"/>
          </w:divBdr>
        </w:div>
        <w:div w:id="302539895">
          <w:marLeft w:val="0"/>
          <w:marRight w:val="0"/>
          <w:marTop w:val="0"/>
          <w:marBottom w:val="0"/>
          <w:divBdr>
            <w:top w:val="none" w:sz="0" w:space="0" w:color="auto"/>
            <w:left w:val="none" w:sz="0" w:space="0" w:color="auto"/>
            <w:bottom w:val="none" w:sz="0" w:space="0" w:color="auto"/>
            <w:right w:val="none" w:sz="0" w:space="0" w:color="auto"/>
          </w:divBdr>
        </w:div>
        <w:div w:id="1075511378">
          <w:marLeft w:val="0"/>
          <w:marRight w:val="0"/>
          <w:marTop w:val="0"/>
          <w:marBottom w:val="0"/>
          <w:divBdr>
            <w:top w:val="none" w:sz="0" w:space="0" w:color="auto"/>
            <w:left w:val="none" w:sz="0" w:space="0" w:color="auto"/>
            <w:bottom w:val="none" w:sz="0" w:space="0" w:color="auto"/>
            <w:right w:val="none" w:sz="0" w:space="0" w:color="auto"/>
          </w:divBdr>
        </w:div>
        <w:div w:id="1486704344">
          <w:marLeft w:val="0"/>
          <w:marRight w:val="0"/>
          <w:marTop w:val="0"/>
          <w:marBottom w:val="0"/>
          <w:divBdr>
            <w:top w:val="none" w:sz="0" w:space="0" w:color="auto"/>
            <w:left w:val="none" w:sz="0" w:space="0" w:color="auto"/>
            <w:bottom w:val="none" w:sz="0" w:space="0" w:color="auto"/>
            <w:right w:val="none" w:sz="0" w:space="0" w:color="auto"/>
          </w:divBdr>
        </w:div>
        <w:div w:id="1642692123">
          <w:marLeft w:val="0"/>
          <w:marRight w:val="0"/>
          <w:marTop w:val="0"/>
          <w:marBottom w:val="0"/>
          <w:divBdr>
            <w:top w:val="none" w:sz="0" w:space="0" w:color="auto"/>
            <w:left w:val="none" w:sz="0" w:space="0" w:color="auto"/>
            <w:bottom w:val="none" w:sz="0" w:space="0" w:color="auto"/>
            <w:right w:val="none" w:sz="0" w:space="0" w:color="auto"/>
          </w:divBdr>
        </w:div>
        <w:div w:id="51468573">
          <w:marLeft w:val="0"/>
          <w:marRight w:val="0"/>
          <w:marTop w:val="0"/>
          <w:marBottom w:val="0"/>
          <w:divBdr>
            <w:top w:val="none" w:sz="0" w:space="0" w:color="auto"/>
            <w:left w:val="none" w:sz="0" w:space="0" w:color="auto"/>
            <w:bottom w:val="none" w:sz="0" w:space="0" w:color="auto"/>
            <w:right w:val="none" w:sz="0" w:space="0" w:color="auto"/>
          </w:divBdr>
        </w:div>
        <w:div w:id="1536191915">
          <w:marLeft w:val="0"/>
          <w:marRight w:val="0"/>
          <w:marTop w:val="0"/>
          <w:marBottom w:val="0"/>
          <w:divBdr>
            <w:top w:val="none" w:sz="0" w:space="0" w:color="auto"/>
            <w:left w:val="none" w:sz="0" w:space="0" w:color="auto"/>
            <w:bottom w:val="none" w:sz="0" w:space="0" w:color="auto"/>
            <w:right w:val="none" w:sz="0" w:space="0" w:color="auto"/>
          </w:divBdr>
        </w:div>
        <w:div w:id="1936088113">
          <w:marLeft w:val="0"/>
          <w:marRight w:val="0"/>
          <w:marTop w:val="0"/>
          <w:marBottom w:val="0"/>
          <w:divBdr>
            <w:top w:val="none" w:sz="0" w:space="0" w:color="auto"/>
            <w:left w:val="none" w:sz="0" w:space="0" w:color="auto"/>
            <w:bottom w:val="none" w:sz="0" w:space="0" w:color="auto"/>
            <w:right w:val="none" w:sz="0" w:space="0" w:color="auto"/>
          </w:divBdr>
        </w:div>
        <w:div w:id="1461419879">
          <w:marLeft w:val="0"/>
          <w:marRight w:val="0"/>
          <w:marTop w:val="0"/>
          <w:marBottom w:val="0"/>
          <w:divBdr>
            <w:top w:val="none" w:sz="0" w:space="0" w:color="auto"/>
            <w:left w:val="none" w:sz="0" w:space="0" w:color="auto"/>
            <w:bottom w:val="none" w:sz="0" w:space="0" w:color="auto"/>
            <w:right w:val="none" w:sz="0" w:space="0" w:color="auto"/>
          </w:divBdr>
        </w:div>
        <w:div w:id="1079868905">
          <w:marLeft w:val="0"/>
          <w:marRight w:val="0"/>
          <w:marTop w:val="0"/>
          <w:marBottom w:val="0"/>
          <w:divBdr>
            <w:top w:val="none" w:sz="0" w:space="0" w:color="auto"/>
            <w:left w:val="none" w:sz="0" w:space="0" w:color="auto"/>
            <w:bottom w:val="none" w:sz="0" w:space="0" w:color="auto"/>
            <w:right w:val="none" w:sz="0" w:space="0" w:color="auto"/>
          </w:divBdr>
        </w:div>
        <w:div w:id="2131168591">
          <w:marLeft w:val="0"/>
          <w:marRight w:val="0"/>
          <w:marTop w:val="0"/>
          <w:marBottom w:val="0"/>
          <w:divBdr>
            <w:top w:val="none" w:sz="0" w:space="0" w:color="auto"/>
            <w:left w:val="none" w:sz="0" w:space="0" w:color="auto"/>
            <w:bottom w:val="none" w:sz="0" w:space="0" w:color="auto"/>
            <w:right w:val="none" w:sz="0" w:space="0" w:color="auto"/>
          </w:divBdr>
        </w:div>
        <w:div w:id="781462420">
          <w:marLeft w:val="0"/>
          <w:marRight w:val="0"/>
          <w:marTop w:val="0"/>
          <w:marBottom w:val="0"/>
          <w:divBdr>
            <w:top w:val="none" w:sz="0" w:space="0" w:color="auto"/>
            <w:left w:val="none" w:sz="0" w:space="0" w:color="auto"/>
            <w:bottom w:val="none" w:sz="0" w:space="0" w:color="auto"/>
            <w:right w:val="none" w:sz="0" w:space="0" w:color="auto"/>
          </w:divBdr>
        </w:div>
        <w:div w:id="1499463996">
          <w:marLeft w:val="0"/>
          <w:marRight w:val="0"/>
          <w:marTop w:val="0"/>
          <w:marBottom w:val="0"/>
          <w:divBdr>
            <w:top w:val="none" w:sz="0" w:space="0" w:color="auto"/>
            <w:left w:val="none" w:sz="0" w:space="0" w:color="auto"/>
            <w:bottom w:val="none" w:sz="0" w:space="0" w:color="auto"/>
            <w:right w:val="none" w:sz="0" w:space="0" w:color="auto"/>
          </w:divBdr>
        </w:div>
        <w:div w:id="1838183900">
          <w:marLeft w:val="0"/>
          <w:marRight w:val="0"/>
          <w:marTop w:val="0"/>
          <w:marBottom w:val="0"/>
          <w:divBdr>
            <w:top w:val="none" w:sz="0" w:space="0" w:color="auto"/>
            <w:left w:val="none" w:sz="0" w:space="0" w:color="auto"/>
            <w:bottom w:val="none" w:sz="0" w:space="0" w:color="auto"/>
            <w:right w:val="none" w:sz="0" w:space="0" w:color="auto"/>
          </w:divBdr>
        </w:div>
        <w:div w:id="593785277">
          <w:marLeft w:val="0"/>
          <w:marRight w:val="0"/>
          <w:marTop w:val="0"/>
          <w:marBottom w:val="0"/>
          <w:divBdr>
            <w:top w:val="none" w:sz="0" w:space="0" w:color="auto"/>
            <w:left w:val="none" w:sz="0" w:space="0" w:color="auto"/>
            <w:bottom w:val="none" w:sz="0" w:space="0" w:color="auto"/>
            <w:right w:val="none" w:sz="0" w:space="0" w:color="auto"/>
          </w:divBdr>
        </w:div>
        <w:div w:id="2070767467">
          <w:marLeft w:val="0"/>
          <w:marRight w:val="0"/>
          <w:marTop w:val="0"/>
          <w:marBottom w:val="0"/>
          <w:divBdr>
            <w:top w:val="none" w:sz="0" w:space="0" w:color="auto"/>
            <w:left w:val="none" w:sz="0" w:space="0" w:color="auto"/>
            <w:bottom w:val="none" w:sz="0" w:space="0" w:color="auto"/>
            <w:right w:val="none" w:sz="0" w:space="0" w:color="auto"/>
          </w:divBdr>
        </w:div>
        <w:div w:id="348341135">
          <w:marLeft w:val="0"/>
          <w:marRight w:val="0"/>
          <w:marTop w:val="0"/>
          <w:marBottom w:val="0"/>
          <w:divBdr>
            <w:top w:val="none" w:sz="0" w:space="0" w:color="auto"/>
            <w:left w:val="none" w:sz="0" w:space="0" w:color="auto"/>
            <w:bottom w:val="none" w:sz="0" w:space="0" w:color="auto"/>
            <w:right w:val="none" w:sz="0" w:space="0" w:color="auto"/>
          </w:divBdr>
        </w:div>
        <w:div w:id="1794127006">
          <w:marLeft w:val="0"/>
          <w:marRight w:val="0"/>
          <w:marTop w:val="0"/>
          <w:marBottom w:val="0"/>
          <w:divBdr>
            <w:top w:val="none" w:sz="0" w:space="0" w:color="auto"/>
            <w:left w:val="none" w:sz="0" w:space="0" w:color="auto"/>
            <w:bottom w:val="none" w:sz="0" w:space="0" w:color="auto"/>
            <w:right w:val="none" w:sz="0" w:space="0" w:color="auto"/>
          </w:divBdr>
        </w:div>
        <w:div w:id="822431359">
          <w:marLeft w:val="0"/>
          <w:marRight w:val="0"/>
          <w:marTop w:val="0"/>
          <w:marBottom w:val="0"/>
          <w:divBdr>
            <w:top w:val="none" w:sz="0" w:space="0" w:color="auto"/>
            <w:left w:val="none" w:sz="0" w:space="0" w:color="auto"/>
            <w:bottom w:val="none" w:sz="0" w:space="0" w:color="auto"/>
            <w:right w:val="none" w:sz="0" w:space="0" w:color="auto"/>
          </w:divBdr>
        </w:div>
        <w:div w:id="2007631615">
          <w:marLeft w:val="0"/>
          <w:marRight w:val="0"/>
          <w:marTop w:val="0"/>
          <w:marBottom w:val="0"/>
          <w:divBdr>
            <w:top w:val="none" w:sz="0" w:space="0" w:color="auto"/>
            <w:left w:val="none" w:sz="0" w:space="0" w:color="auto"/>
            <w:bottom w:val="none" w:sz="0" w:space="0" w:color="auto"/>
            <w:right w:val="none" w:sz="0" w:space="0" w:color="auto"/>
          </w:divBdr>
        </w:div>
        <w:div w:id="1832063104">
          <w:marLeft w:val="0"/>
          <w:marRight w:val="0"/>
          <w:marTop w:val="0"/>
          <w:marBottom w:val="0"/>
          <w:divBdr>
            <w:top w:val="none" w:sz="0" w:space="0" w:color="auto"/>
            <w:left w:val="none" w:sz="0" w:space="0" w:color="auto"/>
            <w:bottom w:val="none" w:sz="0" w:space="0" w:color="auto"/>
            <w:right w:val="none" w:sz="0" w:space="0" w:color="auto"/>
          </w:divBdr>
        </w:div>
        <w:div w:id="2082362497">
          <w:marLeft w:val="0"/>
          <w:marRight w:val="0"/>
          <w:marTop w:val="0"/>
          <w:marBottom w:val="0"/>
          <w:divBdr>
            <w:top w:val="none" w:sz="0" w:space="0" w:color="auto"/>
            <w:left w:val="none" w:sz="0" w:space="0" w:color="auto"/>
            <w:bottom w:val="none" w:sz="0" w:space="0" w:color="auto"/>
            <w:right w:val="none" w:sz="0" w:space="0" w:color="auto"/>
          </w:divBdr>
        </w:div>
        <w:div w:id="50157522">
          <w:marLeft w:val="0"/>
          <w:marRight w:val="0"/>
          <w:marTop w:val="0"/>
          <w:marBottom w:val="0"/>
          <w:divBdr>
            <w:top w:val="none" w:sz="0" w:space="0" w:color="auto"/>
            <w:left w:val="none" w:sz="0" w:space="0" w:color="auto"/>
            <w:bottom w:val="none" w:sz="0" w:space="0" w:color="auto"/>
            <w:right w:val="none" w:sz="0" w:space="0" w:color="auto"/>
          </w:divBdr>
        </w:div>
        <w:div w:id="699210610">
          <w:marLeft w:val="0"/>
          <w:marRight w:val="0"/>
          <w:marTop w:val="0"/>
          <w:marBottom w:val="0"/>
          <w:divBdr>
            <w:top w:val="none" w:sz="0" w:space="0" w:color="auto"/>
            <w:left w:val="none" w:sz="0" w:space="0" w:color="auto"/>
            <w:bottom w:val="none" w:sz="0" w:space="0" w:color="auto"/>
            <w:right w:val="none" w:sz="0" w:space="0" w:color="auto"/>
          </w:divBdr>
        </w:div>
        <w:div w:id="117797341">
          <w:marLeft w:val="0"/>
          <w:marRight w:val="0"/>
          <w:marTop w:val="0"/>
          <w:marBottom w:val="0"/>
          <w:divBdr>
            <w:top w:val="none" w:sz="0" w:space="0" w:color="auto"/>
            <w:left w:val="none" w:sz="0" w:space="0" w:color="auto"/>
            <w:bottom w:val="none" w:sz="0" w:space="0" w:color="auto"/>
            <w:right w:val="none" w:sz="0" w:space="0" w:color="auto"/>
          </w:divBdr>
        </w:div>
        <w:div w:id="1581056565">
          <w:marLeft w:val="0"/>
          <w:marRight w:val="0"/>
          <w:marTop w:val="0"/>
          <w:marBottom w:val="0"/>
          <w:divBdr>
            <w:top w:val="none" w:sz="0" w:space="0" w:color="auto"/>
            <w:left w:val="none" w:sz="0" w:space="0" w:color="auto"/>
            <w:bottom w:val="none" w:sz="0" w:space="0" w:color="auto"/>
            <w:right w:val="none" w:sz="0" w:space="0" w:color="auto"/>
          </w:divBdr>
        </w:div>
        <w:div w:id="740567856">
          <w:marLeft w:val="0"/>
          <w:marRight w:val="0"/>
          <w:marTop w:val="0"/>
          <w:marBottom w:val="0"/>
          <w:divBdr>
            <w:top w:val="none" w:sz="0" w:space="0" w:color="auto"/>
            <w:left w:val="none" w:sz="0" w:space="0" w:color="auto"/>
            <w:bottom w:val="none" w:sz="0" w:space="0" w:color="auto"/>
            <w:right w:val="none" w:sz="0" w:space="0" w:color="auto"/>
          </w:divBdr>
        </w:div>
        <w:div w:id="1376852165">
          <w:marLeft w:val="0"/>
          <w:marRight w:val="0"/>
          <w:marTop w:val="0"/>
          <w:marBottom w:val="0"/>
          <w:divBdr>
            <w:top w:val="none" w:sz="0" w:space="0" w:color="auto"/>
            <w:left w:val="none" w:sz="0" w:space="0" w:color="auto"/>
            <w:bottom w:val="none" w:sz="0" w:space="0" w:color="auto"/>
            <w:right w:val="none" w:sz="0" w:space="0" w:color="auto"/>
          </w:divBdr>
        </w:div>
        <w:div w:id="1558320855">
          <w:marLeft w:val="0"/>
          <w:marRight w:val="0"/>
          <w:marTop w:val="0"/>
          <w:marBottom w:val="0"/>
          <w:divBdr>
            <w:top w:val="none" w:sz="0" w:space="0" w:color="auto"/>
            <w:left w:val="none" w:sz="0" w:space="0" w:color="auto"/>
            <w:bottom w:val="none" w:sz="0" w:space="0" w:color="auto"/>
            <w:right w:val="none" w:sz="0" w:space="0" w:color="auto"/>
          </w:divBdr>
        </w:div>
        <w:div w:id="1258904991">
          <w:marLeft w:val="0"/>
          <w:marRight w:val="0"/>
          <w:marTop w:val="0"/>
          <w:marBottom w:val="0"/>
          <w:divBdr>
            <w:top w:val="none" w:sz="0" w:space="0" w:color="auto"/>
            <w:left w:val="none" w:sz="0" w:space="0" w:color="auto"/>
            <w:bottom w:val="none" w:sz="0" w:space="0" w:color="auto"/>
            <w:right w:val="none" w:sz="0" w:space="0" w:color="auto"/>
          </w:divBdr>
        </w:div>
        <w:div w:id="1157958683">
          <w:marLeft w:val="0"/>
          <w:marRight w:val="0"/>
          <w:marTop w:val="0"/>
          <w:marBottom w:val="0"/>
          <w:divBdr>
            <w:top w:val="none" w:sz="0" w:space="0" w:color="auto"/>
            <w:left w:val="none" w:sz="0" w:space="0" w:color="auto"/>
            <w:bottom w:val="none" w:sz="0" w:space="0" w:color="auto"/>
            <w:right w:val="none" w:sz="0" w:space="0" w:color="auto"/>
          </w:divBdr>
        </w:div>
        <w:div w:id="1759253814">
          <w:marLeft w:val="0"/>
          <w:marRight w:val="0"/>
          <w:marTop w:val="0"/>
          <w:marBottom w:val="0"/>
          <w:divBdr>
            <w:top w:val="none" w:sz="0" w:space="0" w:color="auto"/>
            <w:left w:val="none" w:sz="0" w:space="0" w:color="auto"/>
            <w:bottom w:val="none" w:sz="0" w:space="0" w:color="auto"/>
            <w:right w:val="none" w:sz="0" w:space="0" w:color="auto"/>
          </w:divBdr>
        </w:div>
        <w:div w:id="1221868617">
          <w:marLeft w:val="0"/>
          <w:marRight w:val="0"/>
          <w:marTop w:val="0"/>
          <w:marBottom w:val="0"/>
          <w:divBdr>
            <w:top w:val="none" w:sz="0" w:space="0" w:color="auto"/>
            <w:left w:val="none" w:sz="0" w:space="0" w:color="auto"/>
            <w:bottom w:val="none" w:sz="0" w:space="0" w:color="auto"/>
            <w:right w:val="none" w:sz="0" w:space="0" w:color="auto"/>
          </w:divBdr>
        </w:div>
        <w:div w:id="1565989051">
          <w:marLeft w:val="0"/>
          <w:marRight w:val="0"/>
          <w:marTop w:val="0"/>
          <w:marBottom w:val="0"/>
          <w:divBdr>
            <w:top w:val="none" w:sz="0" w:space="0" w:color="auto"/>
            <w:left w:val="none" w:sz="0" w:space="0" w:color="auto"/>
            <w:bottom w:val="none" w:sz="0" w:space="0" w:color="auto"/>
            <w:right w:val="none" w:sz="0" w:space="0" w:color="auto"/>
          </w:divBdr>
        </w:div>
        <w:div w:id="1093817160">
          <w:marLeft w:val="0"/>
          <w:marRight w:val="0"/>
          <w:marTop w:val="0"/>
          <w:marBottom w:val="0"/>
          <w:divBdr>
            <w:top w:val="none" w:sz="0" w:space="0" w:color="auto"/>
            <w:left w:val="none" w:sz="0" w:space="0" w:color="auto"/>
            <w:bottom w:val="none" w:sz="0" w:space="0" w:color="auto"/>
            <w:right w:val="none" w:sz="0" w:space="0" w:color="auto"/>
          </w:divBdr>
        </w:div>
        <w:div w:id="440757430">
          <w:marLeft w:val="0"/>
          <w:marRight w:val="0"/>
          <w:marTop w:val="0"/>
          <w:marBottom w:val="0"/>
          <w:divBdr>
            <w:top w:val="none" w:sz="0" w:space="0" w:color="auto"/>
            <w:left w:val="none" w:sz="0" w:space="0" w:color="auto"/>
            <w:bottom w:val="none" w:sz="0" w:space="0" w:color="auto"/>
            <w:right w:val="none" w:sz="0" w:space="0" w:color="auto"/>
          </w:divBdr>
        </w:div>
        <w:div w:id="581447075">
          <w:marLeft w:val="0"/>
          <w:marRight w:val="0"/>
          <w:marTop w:val="0"/>
          <w:marBottom w:val="0"/>
          <w:divBdr>
            <w:top w:val="none" w:sz="0" w:space="0" w:color="auto"/>
            <w:left w:val="none" w:sz="0" w:space="0" w:color="auto"/>
            <w:bottom w:val="none" w:sz="0" w:space="0" w:color="auto"/>
            <w:right w:val="none" w:sz="0" w:space="0" w:color="auto"/>
          </w:divBdr>
        </w:div>
        <w:div w:id="1837647864">
          <w:marLeft w:val="0"/>
          <w:marRight w:val="0"/>
          <w:marTop w:val="0"/>
          <w:marBottom w:val="0"/>
          <w:divBdr>
            <w:top w:val="none" w:sz="0" w:space="0" w:color="auto"/>
            <w:left w:val="none" w:sz="0" w:space="0" w:color="auto"/>
            <w:bottom w:val="none" w:sz="0" w:space="0" w:color="auto"/>
            <w:right w:val="none" w:sz="0" w:space="0" w:color="auto"/>
          </w:divBdr>
        </w:div>
        <w:div w:id="328758257">
          <w:marLeft w:val="0"/>
          <w:marRight w:val="0"/>
          <w:marTop w:val="0"/>
          <w:marBottom w:val="0"/>
          <w:divBdr>
            <w:top w:val="none" w:sz="0" w:space="0" w:color="auto"/>
            <w:left w:val="none" w:sz="0" w:space="0" w:color="auto"/>
            <w:bottom w:val="none" w:sz="0" w:space="0" w:color="auto"/>
            <w:right w:val="none" w:sz="0" w:space="0" w:color="auto"/>
          </w:divBdr>
        </w:div>
        <w:div w:id="404643798">
          <w:marLeft w:val="0"/>
          <w:marRight w:val="0"/>
          <w:marTop w:val="0"/>
          <w:marBottom w:val="0"/>
          <w:divBdr>
            <w:top w:val="none" w:sz="0" w:space="0" w:color="auto"/>
            <w:left w:val="none" w:sz="0" w:space="0" w:color="auto"/>
            <w:bottom w:val="none" w:sz="0" w:space="0" w:color="auto"/>
            <w:right w:val="none" w:sz="0" w:space="0" w:color="auto"/>
          </w:divBdr>
        </w:div>
        <w:div w:id="1053893588">
          <w:marLeft w:val="0"/>
          <w:marRight w:val="0"/>
          <w:marTop w:val="0"/>
          <w:marBottom w:val="0"/>
          <w:divBdr>
            <w:top w:val="none" w:sz="0" w:space="0" w:color="auto"/>
            <w:left w:val="none" w:sz="0" w:space="0" w:color="auto"/>
            <w:bottom w:val="none" w:sz="0" w:space="0" w:color="auto"/>
            <w:right w:val="none" w:sz="0" w:space="0" w:color="auto"/>
          </w:divBdr>
        </w:div>
        <w:div w:id="459038341">
          <w:marLeft w:val="0"/>
          <w:marRight w:val="0"/>
          <w:marTop w:val="0"/>
          <w:marBottom w:val="0"/>
          <w:divBdr>
            <w:top w:val="none" w:sz="0" w:space="0" w:color="auto"/>
            <w:left w:val="none" w:sz="0" w:space="0" w:color="auto"/>
            <w:bottom w:val="none" w:sz="0" w:space="0" w:color="auto"/>
            <w:right w:val="none" w:sz="0" w:space="0" w:color="auto"/>
          </w:divBdr>
        </w:div>
        <w:div w:id="1072852486">
          <w:marLeft w:val="0"/>
          <w:marRight w:val="0"/>
          <w:marTop w:val="0"/>
          <w:marBottom w:val="0"/>
          <w:divBdr>
            <w:top w:val="none" w:sz="0" w:space="0" w:color="auto"/>
            <w:left w:val="none" w:sz="0" w:space="0" w:color="auto"/>
            <w:bottom w:val="none" w:sz="0" w:space="0" w:color="auto"/>
            <w:right w:val="none" w:sz="0" w:space="0" w:color="auto"/>
          </w:divBdr>
        </w:div>
        <w:div w:id="1924029935">
          <w:marLeft w:val="0"/>
          <w:marRight w:val="0"/>
          <w:marTop w:val="0"/>
          <w:marBottom w:val="0"/>
          <w:divBdr>
            <w:top w:val="none" w:sz="0" w:space="0" w:color="auto"/>
            <w:left w:val="none" w:sz="0" w:space="0" w:color="auto"/>
            <w:bottom w:val="none" w:sz="0" w:space="0" w:color="auto"/>
            <w:right w:val="none" w:sz="0" w:space="0" w:color="auto"/>
          </w:divBdr>
        </w:div>
        <w:div w:id="1136992627">
          <w:marLeft w:val="0"/>
          <w:marRight w:val="0"/>
          <w:marTop w:val="0"/>
          <w:marBottom w:val="0"/>
          <w:divBdr>
            <w:top w:val="none" w:sz="0" w:space="0" w:color="auto"/>
            <w:left w:val="none" w:sz="0" w:space="0" w:color="auto"/>
            <w:bottom w:val="none" w:sz="0" w:space="0" w:color="auto"/>
            <w:right w:val="none" w:sz="0" w:space="0" w:color="auto"/>
          </w:divBdr>
        </w:div>
        <w:div w:id="1413235860">
          <w:marLeft w:val="0"/>
          <w:marRight w:val="0"/>
          <w:marTop w:val="0"/>
          <w:marBottom w:val="0"/>
          <w:divBdr>
            <w:top w:val="none" w:sz="0" w:space="0" w:color="auto"/>
            <w:left w:val="none" w:sz="0" w:space="0" w:color="auto"/>
            <w:bottom w:val="none" w:sz="0" w:space="0" w:color="auto"/>
            <w:right w:val="none" w:sz="0" w:space="0" w:color="auto"/>
          </w:divBdr>
        </w:div>
        <w:div w:id="1818525354">
          <w:marLeft w:val="0"/>
          <w:marRight w:val="0"/>
          <w:marTop w:val="0"/>
          <w:marBottom w:val="0"/>
          <w:divBdr>
            <w:top w:val="none" w:sz="0" w:space="0" w:color="auto"/>
            <w:left w:val="none" w:sz="0" w:space="0" w:color="auto"/>
            <w:bottom w:val="none" w:sz="0" w:space="0" w:color="auto"/>
            <w:right w:val="none" w:sz="0" w:space="0" w:color="auto"/>
          </w:divBdr>
        </w:div>
        <w:div w:id="1829594774">
          <w:marLeft w:val="0"/>
          <w:marRight w:val="0"/>
          <w:marTop w:val="0"/>
          <w:marBottom w:val="0"/>
          <w:divBdr>
            <w:top w:val="none" w:sz="0" w:space="0" w:color="auto"/>
            <w:left w:val="none" w:sz="0" w:space="0" w:color="auto"/>
            <w:bottom w:val="none" w:sz="0" w:space="0" w:color="auto"/>
            <w:right w:val="none" w:sz="0" w:space="0" w:color="auto"/>
          </w:divBdr>
        </w:div>
        <w:div w:id="495925565">
          <w:marLeft w:val="0"/>
          <w:marRight w:val="0"/>
          <w:marTop w:val="0"/>
          <w:marBottom w:val="0"/>
          <w:divBdr>
            <w:top w:val="none" w:sz="0" w:space="0" w:color="auto"/>
            <w:left w:val="none" w:sz="0" w:space="0" w:color="auto"/>
            <w:bottom w:val="none" w:sz="0" w:space="0" w:color="auto"/>
            <w:right w:val="none" w:sz="0" w:space="0" w:color="auto"/>
          </w:divBdr>
        </w:div>
        <w:div w:id="1674449308">
          <w:marLeft w:val="0"/>
          <w:marRight w:val="0"/>
          <w:marTop w:val="0"/>
          <w:marBottom w:val="0"/>
          <w:divBdr>
            <w:top w:val="none" w:sz="0" w:space="0" w:color="auto"/>
            <w:left w:val="none" w:sz="0" w:space="0" w:color="auto"/>
            <w:bottom w:val="none" w:sz="0" w:space="0" w:color="auto"/>
            <w:right w:val="none" w:sz="0" w:space="0" w:color="auto"/>
          </w:divBdr>
        </w:div>
        <w:div w:id="407116147">
          <w:marLeft w:val="0"/>
          <w:marRight w:val="0"/>
          <w:marTop w:val="0"/>
          <w:marBottom w:val="0"/>
          <w:divBdr>
            <w:top w:val="none" w:sz="0" w:space="0" w:color="auto"/>
            <w:left w:val="none" w:sz="0" w:space="0" w:color="auto"/>
            <w:bottom w:val="none" w:sz="0" w:space="0" w:color="auto"/>
            <w:right w:val="none" w:sz="0" w:space="0" w:color="auto"/>
          </w:divBdr>
        </w:div>
        <w:div w:id="1329600747">
          <w:marLeft w:val="0"/>
          <w:marRight w:val="0"/>
          <w:marTop w:val="0"/>
          <w:marBottom w:val="0"/>
          <w:divBdr>
            <w:top w:val="none" w:sz="0" w:space="0" w:color="auto"/>
            <w:left w:val="none" w:sz="0" w:space="0" w:color="auto"/>
            <w:bottom w:val="none" w:sz="0" w:space="0" w:color="auto"/>
            <w:right w:val="none" w:sz="0" w:space="0" w:color="auto"/>
          </w:divBdr>
        </w:div>
        <w:div w:id="1950507924">
          <w:marLeft w:val="0"/>
          <w:marRight w:val="0"/>
          <w:marTop w:val="0"/>
          <w:marBottom w:val="0"/>
          <w:divBdr>
            <w:top w:val="none" w:sz="0" w:space="0" w:color="auto"/>
            <w:left w:val="none" w:sz="0" w:space="0" w:color="auto"/>
            <w:bottom w:val="none" w:sz="0" w:space="0" w:color="auto"/>
            <w:right w:val="none" w:sz="0" w:space="0" w:color="auto"/>
          </w:divBdr>
        </w:div>
        <w:div w:id="1396314502">
          <w:marLeft w:val="0"/>
          <w:marRight w:val="0"/>
          <w:marTop w:val="0"/>
          <w:marBottom w:val="0"/>
          <w:divBdr>
            <w:top w:val="none" w:sz="0" w:space="0" w:color="auto"/>
            <w:left w:val="none" w:sz="0" w:space="0" w:color="auto"/>
            <w:bottom w:val="none" w:sz="0" w:space="0" w:color="auto"/>
            <w:right w:val="none" w:sz="0" w:space="0" w:color="auto"/>
          </w:divBdr>
        </w:div>
        <w:div w:id="1410498520">
          <w:marLeft w:val="0"/>
          <w:marRight w:val="0"/>
          <w:marTop w:val="0"/>
          <w:marBottom w:val="0"/>
          <w:divBdr>
            <w:top w:val="none" w:sz="0" w:space="0" w:color="auto"/>
            <w:left w:val="none" w:sz="0" w:space="0" w:color="auto"/>
            <w:bottom w:val="none" w:sz="0" w:space="0" w:color="auto"/>
            <w:right w:val="none" w:sz="0" w:space="0" w:color="auto"/>
          </w:divBdr>
        </w:div>
        <w:div w:id="1001932308">
          <w:marLeft w:val="0"/>
          <w:marRight w:val="0"/>
          <w:marTop w:val="0"/>
          <w:marBottom w:val="0"/>
          <w:divBdr>
            <w:top w:val="none" w:sz="0" w:space="0" w:color="auto"/>
            <w:left w:val="none" w:sz="0" w:space="0" w:color="auto"/>
            <w:bottom w:val="none" w:sz="0" w:space="0" w:color="auto"/>
            <w:right w:val="none" w:sz="0" w:space="0" w:color="auto"/>
          </w:divBdr>
        </w:div>
        <w:div w:id="2116829680">
          <w:marLeft w:val="0"/>
          <w:marRight w:val="0"/>
          <w:marTop w:val="0"/>
          <w:marBottom w:val="0"/>
          <w:divBdr>
            <w:top w:val="none" w:sz="0" w:space="0" w:color="auto"/>
            <w:left w:val="none" w:sz="0" w:space="0" w:color="auto"/>
            <w:bottom w:val="none" w:sz="0" w:space="0" w:color="auto"/>
            <w:right w:val="none" w:sz="0" w:space="0" w:color="auto"/>
          </w:divBdr>
        </w:div>
        <w:div w:id="1029113435">
          <w:marLeft w:val="0"/>
          <w:marRight w:val="0"/>
          <w:marTop w:val="0"/>
          <w:marBottom w:val="0"/>
          <w:divBdr>
            <w:top w:val="none" w:sz="0" w:space="0" w:color="auto"/>
            <w:left w:val="none" w:sz="0" w:space="0" w:color="auto"/>
            <w:bottom w:val="none" w:sz="0" w:space="0" w:color="auto"/>
            <w:right w:val="none" w:sz="0" w:space="0" w:color="auto"/>
          </w:divBdr>
        </w:div>
        <w:div w:id="1471903921">
          <w:marLeft w:val="0"/>
          <w:marRight w:val="0"/>
          <w:marTop w:val="0"/>
          <w:marBottom w:val="0"/>
          <w:divBdr>
            <w:top w:val="none" w:sz="0" w:space="0" w:color="auto"/>
            <w:left w:val="none" w:sz="0" w:space="0" w:color="auto"/>
            <w:bottom w:val="none" w:sz="0" w:space="0" w:color="auto"/>
            <w:right w:val="none" w:sz="0" w:space="0" w:color="auto"/>
          </w:divBdr>
        </w:div>
        <w:div w:id="1219049287">
          <w:marLeft w:val="0"/>
          <w:marRight w:val="0"/>
          <w:marTop w:val="0"/>
          <w:marBottom w:val="0"/>
          <w:divBdr>
            <w:top w:val="none" w:sz="0" w:space="0" w:color="auto"/>
            <w:left w:val="none" w:sz="0" w:space="0" w:color="auto"/>
            <w:bottom w:val="none" w:sz="0" w:space="0" w:color="auto"/>
            <w:right w:val="none" w:sz="0" w:space="0" w:color="auto"/>
          </w:divBdr>
        </w:div>
        <w:div w:id="784075679">
          <w:marLeft w:val="0"/>
          <w:marRight w:val="0"/>
          <w:marTop w:val="0"/>
          <w:marBottom w:val="0"/>
          <w:divBdr>
            <w:top w:val="none" w:sz="0" w:space="0" w:color="auto"/>
            <w:left w:val="none" w:sz="0" w:space="0" w:color="auto"/>
            <w:bottom w:val="none" w:sz="0" w:space="0" w:color="auto"/>
            <w:right w:val="none" w:sz="0" w:space="0" w:color="auto"/>
          </w:divBdr>
        </w:div>
        <w:div w:id="1569656252">
          <w:marLeft w:val="0"/>
          <w:marRight w:val="0"/>
          <w:marTop w:val="0"/>
          <w:marBottom w:val="0"/>
          <w:divBdr>
            <w:top w:val="none" w:sz="0" w:space="0" w:color="auto"/>
            <w:left w:val="none" w:sz="0" w:space="0" w:color="auto"/>
            <w:bottom w:val="none" w:sz="0" w:space="0" w:color="auto"/>
            <w:right w:val="none" w:sz="0" w:space="0" w:color="auto"/>
          </w:divBdr>
        </w:div>
        <w:div w:id="1778019955">
          <w:marLeft w:val="0"/>
          <w:marRight w:val="0"/>
          <w:marTop w:val="0"/>
          <w:marBottom w:val="0"/>
          <w:divBdr>
            <w:top w:val="none" w:sz="0" w:space="0" w:color="auto"/>
            <w:left w:val="none" w:sz="0" w:space="0" w:color="auto"/>
            <w:bottom w:val="none" w:sz="0" w:space="0" w:color="auto"/>
            <w:right w:val="none" w:sz="0" w:space="0" w:color="auto"/>
          </w:divBdr>
        </w:div>
        <w:div w:id="1457870904">
          <w:marLeft w:val="0"/>
          <w:marRight w:val="0"/>
          <w:marTop w:val="0"/>
          <w:marBottom w:val="0"/>
          <w:divBdr>
            <w:top w:val="none" w:sz="0" w:space="0" w:color="auto"/>
            <w:left w:val="none" w:sz="0" w:space="0" w:color="auto"/>
            <w:bottom w:val="none" w:sz="0" w:space="0" w:color="auto"/>
            <w:right w:val="none" w:sz="0" w:space="0" w:color="auto"/>
          </w:divBdr>
        </w:div>
        <w:div w:id="1861503261">
          <w:marLeft w:val="0"/>
          <w:marRight w:val="0"/>
          <w:marTop w:val="0"/>
          <w:marBottom w:val="0"/>
          <w:divBdr>
            <w:top w:val="none" w:sz="0" w:space="0" w:color="auto"/>
            <w:left w:val="none" w:sz="0" w:space="0" w:color="auto"/>
            <w:bottom w:val="none" w:sz="0" w:space="0" w:color="auto"/>
            <w:right w:val="none" w:sz="0" w:space="0" w:color="auto"/>
          </w:divBdr>
        </w:div>
        <w:div w:id="94450716">
          <w:marLeft w:val="0"/>
          <w:marRight w:val="0"/>
          <w:marTop w:val="0"/>
          <w:marBottom w:val="0"/>
          <w:divBdr>
            <w:top w:val="none" w:sz="0" w:space="0" w:color="auto"/>
            <w:left w:val="none" w:sz="0" w:space="0" w:color="auto"/>
            <w:bottom w:val="none" w:sz="0" w:space="0" w:color="auto"/>
            <w:right w:val="none" w:sz="0" w:space="0" w:color="auto"/>
          </w:divBdr>
        </w:div>
        <w:div w:id="815611764">
          <w:marLeft w:val="0"/>
          <w:marRight w:val="0"/>
          <w:marTop w:val="0"/>
          <w:marBottom w:val="0"/>
          <w:divBdr>
            <w:top w:val="none" w:sz="0" w:space="0" w:color="auto"/>
            <w:left w:val="none" w:sz="0" w:space="0" w:color="auto"/>
            <w:bottom w:val="none" w:sz="0" w:space="0" w:color="auto"/>
            <w:right w:val="none" w:sz="0" w:space="0" w:color="auto"/>
          </w:divBdr>
        </w:div>
        <w:div w:id="1502500698">
          <w:marLeft w:val="0"/>
          <w:marRight w:val="0"/>
          <w:marTop w:val="0"/>
          <w:marBottom w:val="0"/>
          <w:divBdr>
            <w:top w:val="none" w:sz="0" w:space="0" w:color="auto"/>
            <w:left w:val="none" w:sz="0" w:space="0" w:color="auto"/>
            <w:bottom w:val="none" w:sz="0" w:space="0" w:color="auto"/>
            <w:right w:val="none" w:sz="0" w:space="0" w:color="auto"/>
          </w:divBdr>
        </w:div>
        <w:div w:id="1110049868">
          <w:marLeft w:val="0"/>
          <w:marRight w:val="0"/>
          <w:marTop w:val="0"/>
          <w:marBottom w:val="0"/>
          <w:divBdr>
            <w:top w:val="none" w:sz="0" w:space="0" w:color="auto"/>
            <w:left w:val="none" w:sz="0" w:space="0" w:color="auto"/>
            <w:bottom w:val="none" w:sz="0" w:space="0" w:color="auto"/>
            <w:right w:val="none" w:sz="0" w:space="0" w:color="auto"/>
          </w:divBdr>
        </w:div>
        <w:div w:id="1917352884">
          <w:marLeft w:val="0"/>
          <w:marRight w:val="0"/>
          <w:marTop w:val="0"/>
          <w:marBottom w:val="0"/>
          <w:divBdr>
            <w:top w:val="none" w:sz="0" w:space="0" w:color="auto"/>
            <w:left w:val="none" w:sz="0" w:space="0" w:color="auto"/>
            <w:bottom w:val="none" w:sz="0" w:space="0" w:color="auto"/>
            <w:right w:val="none" w:sz="0" w:space="0" w:color="auto"/>
          </w:divBdr>
        </w:div>
        <w:div w:id="1313217548">
          <w:marLeft w:val="0"/>
          <w:marRight w:val="0"/>
          <w:marTop w:val="0"/>
          <w:marBottom w:val="0"/>
          <w:divBdr>
            <w:top w:val="none" w:sz="0" w:space="0" w:color="auto"/>
            <w:left w:val="none" w:sz="0" w:space="0" w:color="auto"/>
            <w:bottom w:val="none" w:sz="0" w:space="0" w:color="auto"/>
            <w:right w:val="none" w:sz="0" w:space="0" w:color="auto"/>
          </w:divBdr>
        </w:div>
        <w:div w:id="2072847086">
          <w:marLeft w:val="0"/>
          <w:marRight w:val="0"/>
          <w:marTop w:val="0"/>
          <w:marBottom w:val="0"/>
          <w:divBdr>
            <w:top w:val="none" w:sz="0" w:space="0" w:color="auto"/>
            <w:left w:val="none" w:sz="0" w:space="0" w:color="auto"/>
            <w:bottom w:val="none" w:sz="0" w:space="0" w:color="auto"/>
            <w:right w:val="none" w:sz="0" w:space="0" w:color="auto"/>
          </w:divBdr>
        </w:div>
        <w:div w:id="279801080">
          <w:marLeft w:val="0"/>
          <w:marRight w:val="0"/>
          <w:marTop w:val="0"/>
          <w:marBottom w:val="0"/>
          <w:divBdr>
            <w:top w:val="none" w:sz="0" w:space="0" w:color="auto"/>
            <w:left w:val="none" w:sz="0" w:space="0" w:color="auto"/>
            <w:bottom w:val="none" w:sz="0" w:space="0" w:color="auto"/>
            <w:right w:val="none" w:sz="0" w:space="0" w:color="auto"/>
          </w:divBdr>
        </w:div>
        <w:div w:id="498694008">
          <w:marLeft w:val="0"/>
          <w:marRight w:val="0"/>
          <w:marTop w:val="0"/>
          <w:marBottom w:val="0"/>
          <w:divBdr>
            <w:top w:val="none" w:sz="0" w:space="0" w:color="auto"/>
            <w:left w:val="none" w:sz="0" w:space="0" w:color="auto"/>
            <w:bottom w:val="none" w:sz="0" w:space="0" w:color="auto"/>
            <w:right w:val="none" w:sz="0" w:space="0" w:color="auto"/>
          </w:divBdr>
        </w:div>
        <w:div w:id="1725059220">
          <w:marLeft w:val="0"/>
          <w:marRight w:val="0"/>
          <w:marTop w:val="0"/>
          <w:marBottom w:val="0"/>
          <w:divBdr>
            <w:top w:val="none" w:sz="0" w:space="0" w:color="auto"/>
            <w:left w:val="none" w:sz="0" w:space="0" w:color="auto"/>
            <w:bottom w:val="none" w:sz="0" w:space="0" w:color="auto"/>
            <w:right w:val="none" w:sz="0" w:space="0" w:color="auto"/>
          </w:divBdr>
        </w:div>
        <w:div w:id="1806973069">
          <w:marLeft w:val="0"/>
          <w:marRight w:val="0"/>
          <w:marTop w:val="0"/>
          <w:marBottom w:val="0"/>
          <w:divBdr>
            <w:top w:val="none" w:sz="0" w:space="0" w:color="auto"/>
            <w:left w:val="none" w:sz="0" w:space="0" w:color="auto"/>
            <w:bottom w:val="none" w:sz="0" w:space="0" w:color="auto"/>
            <w:right w:val="none" w:sz="0" w:space="0" w:color="auto"/>
          </w:divBdr>
        </w:div>
        <w:div w:id="624044191">
          <w:marLeft w:val="0"/>
          <w:marRight w:val="0"/>
          <w:marTop w:val="0"/>
          <w:marBottom w:val="0"/>
          <w:divBdr>
            <w:top w:val="none" w:sz="0" w:space="0" w:color="auto"/>
            <w:left w:val="none" w:sz="0" w:space="0" w:color="auto"/>
            <w:bottom w:val="none" w:sz="0" w:space="0" w:color="auto"/>
            <w:right w:val="none" w:sz="0" w:space="0" w:color="auto"/>
          </w:divBdr>
        </w:div>
        <w:div w:id="1982424489">
          <w:marLeft w:val="0"/>
          <w:marRight w:val="0"/>
          <w:marTop w:val="0"/>
          <w:marBottom w:val="0"/>
          <w:divBdr>
            <w:top w:val="none" w:sz="0" w:space="0" w:color="auto"/>
            <w:left w:val="none" w:sz="0" w:space="0" w:color="auto"/>
            <w:bottom w:val="none" w:sz="0" w:space="0" w:color="auto"/>
            <w:right w:val="none" w:sz="0" w:space="0" w:color="auto"/>
          </w:divBdr>
        </w:div>
        <w:div w:id="609630084">
          <w:marLeft w:val="0"/>
          <w:marRight w:val="0"/>
          <w:marTop w:val="0"/>
          <w:marBottom w:val="0"/>
          <w:divBdr>
            <w:top w:val="none" w:sz="0" w:space="0" w:color="auto"/>
            <w:left w:val="none" w:sz="0" w:space="0" w:color="auto"/>
            <w:bottom w:val="none" w:sz="0" w:space="0" w:color="auto"/>
            <w:right w:val="none" w:sz="0" w:space="0" w:color="auto"/>
          </w:divBdr>
        </w:div>
        <w:div w:id="1571962975">
          <w:marLeft w:val="0"/>
          <w:marRight w:val="0"/>
          <w:marTop w:val="0"/>
          <w:marBottom w:val="0"/>
          <w:divBdr>
            <w:top w:val="none" w:sz="0" w:space="0" w:color="auto"/>
            <w:left w:val="none" w:sz="0" w:space="0" w:color="auto"/>
            <w:bottom w:val="none" w:sz="0" w:space="0" w:color="auto"/>
            <w:right w:val="none" w:sz="0" w:space="0" w:color="auto"/>
          </w:divBdr>
        </w:div>
        <w:div w:id="120152398">
          <w:marLeft w:val="0"/>
          <w:marRight w:val="0"/>
          <w:marTop w:val="0"/>
          <w:marBottom w:val="0"/>
          <w:divBdr>
            <w:top w:val="none" w:sz="0" w:space="0" w:color="auto"/>
            <w:left w:val="none" w:sz="0" w:space="0" w:color="auto"/>
            <w:bottom w:val="none" w:sz="0" w:space="0" w:color="auto"/>
            <w:right w:val="none" w:sz="0" w:space="0" w:color="auto"/>
          </w:divBdr>
        </w:div>
        <w:div w:id="501824426">
          <w:marLeft w:val="0"/>
          <w:marRight w:val="0"/>
          <w:marTop w:val="0"/>
          <w:marBottom w:val="0"/>
          <w:divBdr>
            <w:top w:val="none" w:sz="0" w:space="0" w:color="auto"/>
            <w:left w:val="none" w:sz="0" w:space="0" w:color="auto"/>
            <w:bottom w:val="none" w:sz="0" w:space="0" w:color="auto"/>
            <w:right w:val="none" w:sz="0" w:space="0" w:color="auto"/>
          </w:divBdr>
        </w:div>
        <w:div w:id="1957445500">
          <w:marLeft w:val="0"/>
          <w:marRight w:val="0"/>
          <w:marTop w:val="0"/>
          <w:marBottom w:val="0"/>
          <w:divBdr>
            <w:top w:val="none" w:sz="0" w:space="0" w:color="auto"/>
            <w:left w:val="none" w:sz="0" w:space="0" w:color="auto"/>
            <w:bottom w:val="none" w:sz="0" w:space="0" w:color="auto"/>
            <w:right w:val="none" w:sz="0" w:space="0" w:color="auto"/>
          </w:divBdr>
        </w:div>
        <w:div w:id="473256627">
          <w:marLeft w:val="0"/>
          <w:marRight w:val="0"/>
          <w:marTop w:val="0"/>
          <w:marBottom w:val="0"/>
          <w:divBdr>
            <w:top w:val="none" w:sz="0" w:space="0" w:color="auto"/>
            <w:left w:val="none" w:sz="0" w:space="0" w:color="auto"/>
            <w:bottom w:val="none" w:sz="0" w:space="0" w:color="auto"/>
            <w:right w:val="none" w:sz="0" w:space="0" w:color="auto"/>
          </w:divBdr>
        </w:div>
        <w:div w:id="879174237">
          <w:marLeft w:val="0"/>
          <w:marRight w:val="0"/>
          <w:marTop w:val="0"/>
          <w:marBottom w:val="0"/>
          <w:divBdr>
            <w:top w:val="none" w:sz="0" w:space="0" w:color="auto"/>
            <w:left w:val="none" w:sz="0" w:space="0" w:color="auto"/>
            <w:bottom w:val="none" w:sz="0" w:space="0" w:color="auto"/>
            <w:right w:val="none" w:sz="0" w:space="0" w:color="auto"/>
          </w:divBdr>
        </w:div>
        <w:div w:id="1492019868">
          <w:marLeft w:val="0"/>
          <w:marRight w:val="0"/>
          <w:marTop w:val="0"/>
          <w:marBottom w:val="0"/>
          <w:divBdr>
            <w:top w:val="none" w:sz="0" w:space="0" w:color="auto"/>
            <w:left w:val="none" w:sz="0" w:space="0" w:color="auto"/>
            <w:bottom w:val="none" w:sz="0" w:space="0" w:color="auto"/>
            <w:right w:val="none" w:sz="0" w:space="0" w:color="auto"/>
          </w:divBdr>
        </w:div>
        <w:div w:id="230508873">
          <w:marLeft w:val="0"/>
          <w:marRight w:val="0"/>
          <w:marTop w:val="0"/>
          <w:marBottom w:val="0"/>
          <w:divBdr>
            <w:top w:val="none" w:sz="0" w:space="0" w:color="auto"/>
            <w:left w:val="none" w:sz="0" w:space="0" w:color="auto"/>
            <w:bottom w:val="none" w:sz="0" w:space="0" w:color="auto"/>
            <w:right w:val="none" w:sz="0" w:space="0" w:color="auto"/>
          </w:divBdr>
        </w:div>
        <w:div w:id="423768881">
          <w:marLeft w:val="0"/>
          <w:marRight w:val="0"/>
          <w:marTop w:val="0"/>
          <w:marBottom w:val="0"/>
          <w:divBdr>
            <w:top w:val="none" w:sz="0" w:space="0" w:color="auto"/>
            <w:left w:val="none" w:sz="0" w:space="0" w:color="auto"/>
            <w:bottom w:val="none" w:sz="0" w:space="0" w:color="auto"/>
            <w:right w:val="none" w:sz="0" w:space="0" w:color="auto"/>
          </w:divBdr>
        </w:div>
        <w:div w:id="2106804236">
          <w:marLeft w:val="0"/>
          <w:marRight w:val="0"/>
          <w:marTop w:val="0"/>
          <w:marBottom w:val="0"/>
          <w:divBdr>
            <w:top w:val="none" w:sz="0" w:space="0" w:color="auto"/>
            <w:left w:val="none" w:sz="0" w:space="0" w:color="auto"/>
            <w:bottom w:val="none" w:sz="0" w:space="0" w:color="auto"/>
            <w:right w:val="none" w:sz="0" w:space="0" w:color="auto"/>
          </w:divBdr>
        </w:div>
        <w:div w:id="427889675">
          <w:marLeft w:val="0"/>
          <w:marRight w:val="0"/>
          <w:marTop w:val="0"/>
          <w:marBottom w:val="0"/>
          <w:divBdr>
            <w:top w:val="none" w:sz="0" w:space="0" w:color="auto"/>
            <w:left w:val="none" w:sz="0" w:space="0" w:color="auto"/>
            <w:bottom w:val="none" w:sz="0" w:space="0" w:color="auto"/>
            <w:right w:val="none" w:sz="0" w:space="0" w:color="auto"/>
          </w:divBdr>
        </w:div>
        <w:div w:id="59136749">
          <w:marLeft w:val="0"/>
          <w:marRight w:val="0"/>
          <w:marTop w:val="0"/>
          <w:marBottom w:val="0"/>
          <w:divBdr>
            <w:top w:val="none" w:sz="0" w:space="0" w:color="auto"/>
            <w:left w:val="none" w:sz="0" w:space="0" w:color="auto"/>
            <w:bottom w:val="none" w:sz="0" w:space="0" w:color="auto"/>
            <w:right w:val="none" w:sz="0" w:space="0" w:color="auto"/>
          </w:divBdr>
        </w:div>
        <w:div w:id="1742604011">
          <w:marLeft w:val="0"/>
          <w:marRight w:val="0"/>
          <w:marTop w:val="0"/>
          <w:marBottom w:val="0"/>
          <w:divBdr>
            <w:top w:val="none" w:sz="0" w:space="0" w:color="auto"/>
            <w:left w:val="none" w:sz="0" w:space="0" w:color="auto"/>
            <w:bottom w:val="none" w:sz="0" w:space="0" w:color="auto"/>
            <w:right w:val="none" w:sz="0" w:space="0" w:color="auto"/>
          </w:divBdr>
        </w:div>
        <w:div w:id="16589425">
          <w:marLeft w:val="0"/>
          <w:marRight w:val="0"/>
          <w:marTop w:val="0"/>
          <w:marBottom w:val="0"/>
          <w:divBdr>
            <w:top w:val="none" w:sz="0" w:space="0" w:color="auto"/>
            <w:left w:val="none" w:sz="0" w:space="0" w:color="auto"/>
            <w:bottom w:val="none" w:sz="0" w:space="0" w:color="auto"/>
            <w:right w:val="none" w:sz="0" w:space="0" w:color="auto"/>
          </w:divBdr>
        </w:div>
        <w:div w:id="1851329395">
          <w:marLeft w:val="0"/>
          <w:marRight w:val="0"/>
          <w:marTop w:val="0"/>
          <w:marBottom w:val="0"/>
          <w:divBdr>
            <w:top w:val="none" w:sz="0" w:space="0" w:color="auto"/>
            <w:left w:val="none" w:sz="0" w:space="0" w:color="auto"/>
            <w:bottom w:val="none" w:sz="0" w:space="0" w:color="auto"/>
            <w:right w:val="none" w:sz="0" w:space="0" w:color="auto"/>
          </w:divBdr>
        </w:div>
        <w:div w:id="1278678614">
          <w:marLeft w:val="0"/>
          <w:marRight w:val="0"/>
          <w:marTop w:val="0"/>
          <w:marBottom w:val="0"/>
          <w:divBdr>
            <w:top w:val="none" w:sz="0" w:space="0" w:color="auto"/>
            <w:left w:val="none" w:sz="0" w:space="0" w:color="auto"/>
            <w:bottom w:val="none" w:sz="0" w:space="0" w:color="auto"/>
            <w:right w:val="none" w:sz="0" w:space="0" w:color="auto"/>
          </w:divBdr>
        </w:div>
        <w:div w:id="2110273919">
          <w:marLeft w:val="0"/>
          <w:marRight w:val="0"/>
          <w:marTop w:val="0"/>
          <w:marBottom w:val="0"/>
          <w:divBdr>
            <w:top w:val="none" w:sz="0" w:space="0" w:color="auto"/>
            <w:left w:val="none" w:sz="0" w:space="0" w:color="auto"/>
            <w:bottom w:val="none" w:sz="0" w:space="0" w:color="auto"/>
            <w:right w:val="none" w:sz="0" w:space="0" w:color="auto"/>
          </w:divBdr>
        </w:div>
        <w:div w:id="1655639642">
          <w:marLeft w:val="0"/>
          <w:marRight w:val="0"/>
          <w:marTop w:val="0"/>
          <w:marBottom w:val="0"/>
          <w:divBdr>
            <w:top w:val="none" w:sz="0" w:space="0" w:color="auto"/>
            <w:left w:val="none" w:sz="0" w:space="0" w:color="auto"/>
            <w:bottom w:val="none" w:sz="0" w:space="0" w:color="auto"/>
            <w:right w:val="none" w:sz="0" w:space="0" w:color="auto"/>
          </w:divBdr>
        </w:div>
        <w:div w:id="726270811">
          <w:marLeft w:val="0"/>
          <w:marRight w:val="0"/>
          <w:marTop w:val="0"/>
          <w:marBottom w:val="0"/>
          <w:divBdr>
            <w:top w:val="none" w:sz="0" w:space="0" w:color="auto"/>
            <w:left w:val="none" w:sz="0" w:space="0" w:color="auto"/>
            <w:bottom w:val="none" w:sz="0" w:space="0" w:color="auto"/>
            <w:right w:val="none" w:sz="0" w:space="0" w:color="auto"/>
          </w:divBdr>
        </w:div>
        <w:div w:id="942298869">
          <w:marLeft w:val="0"/>
          <w:marRight w:val="0"/>
          <w:marTop w:val="0"/>
          <w:marBottom w:val="0"/>
          <w:divBdr>
            <w:top w:val="none" w:sz="0" w:space="0" w:color="auto"/>
            <w:left w:val="none" w:sz="0" w:space="0" w:color="auto"/>
            <w:bottom w:val="none" w:sz="0" w:space="0" w:color="auto"/>
            <w:right w:val="none" w:sz="0" w:space="0" w:color="auto"/>
          </w:divBdr>
        </w:div>
        <w:div w:id="352464523">
          <w:marLeft w:val="0"/>
          <w:marRight w:val="0"/>
          <w:marTop w:val="0"/>
          <w:marBottom w:val="0"/>
          <w:divBdr>
            <w:top w:val="none" w:sz="0" w:space="0" w:color="auto"/>
            <w:left w:val="none" w:sz="0" w:space="0" w:color="auto"/>
            <w:bottom w:val="none" w:sz="0" w:space="0" w:color="auto"/>
            <w:right w:val="none" w:sz="0" w:space="0" w:color="auto"/>
          </w:divBdr>
        </w:div>
        <w:div w:id="695351192">
          <w:marLeft w:val="0"/>
          <w:marRight w:val="0"/>
          <w:marTop w:val="0"/>
          <w:marBottom w:val="0"/>
          <w:divBdr>
            <w:top w:val="none" w:sz="0" w:space="0" w:color="auto"/>
            <w:left w:val="none" w:sz="0" w:space="0" w:color="auto"/>
            <w:bottom w:val="none" w:sz="0" w:space="0" w:color="auto"/>
            <w:right w:val="none" w:sz="0" w:space="0" w:color="auto"/>
          </w:divBdr>
        </w:div>
        <w:div w:id="1586651570">
          <w:marLeft w:val="0"/>
          <w:marRight w:val="0"/>
          <w:marTop w:val="0"/>
          <w:marBottom w:val="0"/>
          <w:divBdr>
            <w:top w:val="none" w:sz="0" w:space="0" w:color="auto"/>
            <w:left w:val="none" w:sz="0" w:space="0" w:color="auto"/>
            <w:bottom w:val="none" w:sz="0" w:space="0" w:color="auto"/>
            <w:right w:val="none" w:sz="0" w:space="0" w:color="auto"/>
          </w:divBdr>
        </w:div>
        <w:div w:id="236597434">
          <w:marLeft w:val="0"/>
          <w:marRight w:val="0"/>
          <w:marTop w:val="0"/>
          <w:marBottom w:val="0"/>
          <w:divBdr>
            <w:top w:val="none" w:sz="0" w:space="0" w:color="auto"/>
            <w:left w:val="none" w:sz="0" w:space="0" w:color="auto"/>
            <w:bottom w:val="none" w:sz="0" w:space="0" w:color="auto"/>
            <w:right w:val="none" w:sz="0" w:space="0" w:color="auto"/>
          </w:divBdr>
        </w:div>
        <w:div w:id="1702513276">
          <w:marLeft w:val="0"/>
          <w:marRight w:val="0"/>
          <w:marTop w:val="0"/>
          <w:marBottom w:val="0"/>
          <w:divBdr>
            <w:top w:val="none" w:sz="0" w:space="0" w:color="auto"/>
            <w:left w:val="none" w:sz="0" w:space="0" w:color="auto"/>
            <w:bottom w:val="none" w:sz="0" w:space="0" w:color="auto"/>
            <w:right w:val="none" w:sz="0" w:space="0" w:color="auto"/>
          </w:divBdr>
        </w:div>
        <w:div w:id="344866845">
          <w:marLeft w:val="0"/>
          <w:marRight w:val="0"/>
          <w:marTop w:val="0"/>
          <w:marBottom w:val="0"/>
          <w:divBdr>
            <w:top w:val="none" w:sz="0" w:space="0" w:color="auto"/>
            <w:left w:val="none" w:sz="0" w:space="0" w:color="auto"/>
            <w:bottom w:val="none" w:sz="0" w:space="0" w:color="auto"/>
            <w:right w:val="none" w:sz="0" w:space="0" w:color="auto"/>
          </w:divBdr>
        </w:div>
        <w:div w:id="1068502531">
          <w:marLeft w:val="0"/>
          <w:marRight w:val="0"/>
          <w:marTop w:val="0"/>
          <w:marBottom w:val="0"/>
          <w:divBdr>
            <w:top w:val="none" w:sz="0" w:space="0" w:color="auto"/>
            <w:left w:val="none" w:sz="0" w:space="0" w:color="auto"/>
            <w:bottom w:val="none" w:sz="0" w:space="0" w:color="auto"/>
            <w:right w:val="none" w:sz="0" w:space="0" w:color="auto"/>
          </w:divBdr>
        </w:div>
        <w:div w:id="328798227">
          <w:marLeft w:val="0"/>
          <w:marRight w:val="0"/>
          <w:marTop w:val="0"/>
          <w:marBottom w:val="0"/>
          <w:divBdr>
            <w:top w:val="none" w:sz="0" w:space="0" w:color="auto"/>
            <w:left w:val="none" w:sz="0" w:space="0" w:color="auto"/>
            <w:bottom w:val="none" w:sz="0" w:space="0" w:color="auto"/>
            <w:right w:val="none" w:sz="0" w:space="0" w:color="auto"/>
          </w:divBdr>
        </w:div>
        <w:div w:id="974917809">
          <w:marLeft w:val="0"/>
          <w:marRight w:val="0"/>
          <w:marTop w:val="0"/>
          <w:marBottom w:val="0"/>
          <w:divBdr>
            <w:top w:val="none" w:sz="0" w:space="0" w:color="auto"/>
            <w:left w:val="none" w:sz="0" w:space="0" w:color="auto"/>
            <w:bottom w:val="none" w:sz="0" w:space="0" w:color="auto"/>
            <w:right w:val="none" w:sz="0" w:space="0" w:color="auto"/>
          </w:divBdr>
        </w:div>
        <w:div w:id="1673490081">
          <w:marLeft w:val="0"/>
          <w:marRight w:val="0"/>
          <w:marTop w:val="0"/>
          <w:marBottom w:val="0"/>
          <w:divBdr>
            <w:top w:val="none" w:sz="0" w:space="0" w:color="auto"/>
            <w:left w:val="none" w:sz="0" w:space="0" w:color="auto"/>
            <w:bottom w:val="none" w:sz="0" w:space="0" w:color="auto"/>
            <w:right w:val="none" w:sz="0" w:space="0" w:color="auto"/>
          </w:divBdr>
        </w:div>
        <w:div w:id="832067161">
          <w:marLeft w:val="0"/>
          <w:marRight w:val="0"/>
          <w:marTop w:val="0"/>
          <w:marBottom w:val="0"/>
          <w:divBdr>
            <w:top w:val="none" w:sz="0" w:space="0" w:color="auto"/>
            <w:left w:val="none" w:sz="0" w:space="0" w:color="auto"/>
            <w:bottom w:val="none" w:sz="0" w:space="0" w:color="auto"/>
            <w:right w:val="none" w:sz="0" w:space="0" w:color="auto"/>
          </w:divBdr>
        </w:div>
        <w:div w:id="757018781">
          <w:marLeft w:val="0"/>
          <w:marRight w:val="0"/>
          <w:marTop w:val="0"/>
          <w:marBottom w:val="0"/>
          <w:divBdr>
            <w:top w:val="none" w:sz="0" w:space="0" w:color="auto"/>
            <w:left w:val="none" w:sz="0" w:space="0" w:color="auto"/>
            <w:bottom w:val="none" w:sz="0" w:space="0" w:color="auto"/>
            <w:right w:val="none" w:sz="0" w:space="0" w:color="auto"/>
          </w:divBdr>
        </w:div>
        <w:div w:id="490565747">
          <w:marLeft w:val="0"/>
          <w:marRight w:val="0"/>
          <w:marTop w:val="0"/>
          <w:marBottom w:val="0"/>
          <w:divBdr>
            <w:top w:val="none" w:sz="0" w:space="0" w:color="auto"/>
            <w:left w:val="none" w:sz="0" w:space="0" w:color="auto"/>
            <w:bottom w:val="none" w:sz="0" w:space="0" w:color="auto"/>
            <w:right w:val="none" w:sz="0" w:space="0" w:color="auto"/>
          </w:divBdr>
        </w:div>
        <w:div w:id="250243388">
          <w:marLeft w:val="0"/>
          <w:marRight w:val="0"/>
          <w:marTop w:val="0"/>
          <w:marBottom w:val="0"/>
          <w:divBdr>
            <w:top w:val="none" w:sz="0" w:space="0" w:color="auto"/>
            <w:left w:val="none" w:sz="0" w:space="0" w:color="auto"/>
            <w:bottom w:val="none" w:sz="0" w:space="0" w:color="auto"/>
            <w:right w:val="none" w:sz="0" w:space="0" w:color="auto"/>
          </w:divBdr>
        </w:div>
        <w:div w:id="982926441">
          <w:marLeft w:val="0"/>
          <w:marRight w:val="0"/>
          <w:marTop w:val="0"/>
          <w:marBottom w:val="0"/>
          <w:divBdr>
            <w:top w:val="none" w:sz="0" w:space="0" w:color="auto"/>
            <w:left w:val="none" w:sz="0" w:space="0" w:color="auto"/>
            <w:bottom w:val="none" w:sz="0" w:space="0" w:color="auto"/>
            <w:right w:val="none" w:sz="0" w:space="0" w:color="auto"/>
          </w:divBdr>
        </w:div>
        <w:div w:id="281234053">
          <w:marLeft w:val="0"/>
          <w:marRight w:val="0"/>
          <w:marTop w:val="0"/>
          <w:marBottom w:val="0"/>
          <w:divBdr>
            <w:top w:val="none" w:sz="0" w:space="0" w:color="auto"/>
            <w:left w:val="none" w:sz="0" w:space="0" w:color="auto"/>
            <w:bottom w:val="none" w:sz="0" w:space="0" w:color="auto"/>
            <w:right w:val="none" w:sz="0" w:space="0" w:color="auto"/>
          </w:divBdr>
        </w:div>
        <w:div w:id="1612471612">
          <w:marLeft w:val="0"/>
          <w:marRight w:val="0"/>
          <w:marTop w:val="0"/>
          <w:marBottom w:val="0"/>
          <w:divBdr>
            <w:top w:val="none" w:sz="0" w:space="0" w:color="auto"/>
            <w:left w:val="none" w:sz="0" w:space="0" w:color="auto"/>
            <w:bottom w:val="none" w:sz="0" w:space="0" w:color="auto"/>
            <w:right w:val="none" w:sz="0" w:space="0" w:color="auto"/>
          </w:divBdr>
        </w:div>
        <w:div w:id="1574848684">
          <w:marLeft w:val="0"/>
          <w:marRight w:val="0"/>
          <w:marTop w:val="0"/>
          <w:marBottom w:val="0"/>
          <w:divBdr>
            <w:top w:val="none" w:sz="0" w:space="0" w:color="auto"/>
            <w:left w:val="none" w:sz="0" w:space="0" w:color="auto"/>
            <w:bottom w:val="none" w:sz="0" w:space="0" w:color="auto"/>
            <w:right w:val="none" w:sz="0" w:space="0" w:color="auto"/>
          </w:divBdr>
        </w:div>
        <w:div w:id="56129994">
          <w:marLeft w:val="0"/>
          <w:marRight w:val="0"/>
          <w:marTop w:val="0"/>
          <w:marBottom w:val="0"/>
          <w:divBdr>
            <w:top w:val="none" w:sz="0" w:space="0" w:color="auto"/>
            <w:left w:val="none" w:sz="0" w:space="0" w:color="auto"/>
            <w:bottom w:val="none" w:sz="0" w:space="0" w:color="auto"/>
            <w:right w:val="none" w:sz="0" w:space="0" w:color="auto"/>
          </w:divBdr>
        </w:div>
        <w:div w:id="1993825883">
          <w:marLeft w:val="0"/>
          <w:marRight w:val="0"/>
          <w:marTop w:val="0"/>
          <w:marBottom w:val="0"/>
          <w:divBdr>
            <w:top w:val="none" w:sz="0" w:space="0" w:color="auto"/>
            <w:left w:val="none" w:sz="0" w:space="0" w:color="auto"/>
            <w:bottom w:val="none" w:sz="0" w:space="0" w:color="auto"/>
            <w:right w:val="none" w:sz="0" w:space="0" w:color="auto"/>
          </w:divBdr>
        </w:div>
        <w:div w:id="1835487647">
          <w:marLeft w:val="0"/>
          <w:marRight w:val="0"/>
          <w:marTop w:val="0"/>
          <w:marBottom w:val="0"/>
          <w:divBdr>
            <w:top w:val="none" w:sz="0" w:space="0" w:color="auto"/>
            <w:left w:val="none" w:sz="0" w:space="0" w:color="auto"/>
            <w:bottom w:val="none" w:sz="0" w:space="0" w:color="auto"/>
            <w:right w:val="none" w:sz="0" w:space="0" w:color="auto"/>
          </w:divBdr>
        </w:div>
        <w:div w:id="1793590478">
          <w:marLeft w:val="0"/>
          <w:marRight w:val="0"/>
          <w:marTop w:val="0"/>
          <w:marBottom w:val="0"/>
          <w:divBdr>
            <w:top w:val="none" w:sz="0" w:space="0" w:color="auto"/>
            <w:left w:val="none" w:sz="0" w:space="0" w:color="auto"/>
            <w:bottom w:val="none" w:sz="0" w:space="0" w:color="auto"/>
            <w:right w:val="none" w:sz="0" w:space="0" w:color="auto"/>
          </w:divBdr>
        </w:div>
        <w:div w:id="1374426390">
          <w:marLeft w:val="0"/>
          <w:marRight w:val="0"/>
          <w:marTop w:val="0"/>
          <w:marBottom w:val="0"/>
          <w:divBdr>
            <w:top w:val="none" w:sz="0" w:space="0" w:color="auto"/>
            <w:left w:val="none" w:sz="0" w:space="0" w:color="auto"/>
            <w:bottom w:val="none" w:sz="0" w:space="0" w:color="auto"/>
            <w:right w:val="none" w:sz="0" w:space="0" w:color="auto"/>
          </w:divBdr>
        </w:div>
        <w:div w:id="61100899">
          <w:marLeft w:val="0"/>
          <w:marRight w:val="0"/>
          <w:marTop w:val="0"/>
          <w:marBottom w:val="0"/>
          <w:divBdr>
            <w:top w:val="none" w:sz="0" w:space="0" w:color="auto"/>
            <w:left w:val="none" w:sz="0" w:space="0" w:color="auto"/>
            <w:bottom w:val="none" w:sz="0" w:space="0" w:color="auto"/>
            <w:right w:val="none" w:sz="0" w:space="0" w:color="auto"/>
          </w:divBdr>
        </w:div>
        <w:div w:id="364647394">
          <w:marLeft w:val="0"/>
          <w:marRight w:val="0"/>
          <w:marTop w:val="0"/>
          <w:marBottom w:val="0"/>
          <w:divBdr>
            <w:top w:val="none" w:sz="0" w:space="0" w:color="auto"/>
            <w:left w:val="none" w:sz="0" w:space="0" w:color="auto"/>
            <w:bottom w:val="none" w:sz="0" w:space="0" w:color="auto"/>
            <w:right w:val="none" w:sz="0" w:space="0" w:color="auto"/>
          </w:divBdr>
        </w:div>
        <w:div w:id="1700277598">
          <w:marLeft w:val="0"/>
          <w:marRight w:val="0"/>
          <w:marTop w:val="0"/>
          <w:marBottom w:val="0"/>
          <w:divBdr>
            <w:top w:val="none" w:sz="0" w:space="0" w:color="auto"/>
            <w:left w:val="none" w:sz="0" w:space="0" w:color="auto"/>
            <w:bottom w:val="none" w:sz="0" w:space="0" w:color="auto"/>
            <w:right w:val="none" w:sz="0" w:space="0" w:color="auto"/>
          </w:divBdr>
        </w:div>
        <w:div w:id="39132950">
          <w:marLeft w:val="0"/>
          <w:marRight w:val="0"/>
          <w:marTop w:val="0"/>
          <w:marBottom w:val="0"/>
          <w:divBdr>
            <w:top w:val="none" w:sz="0" w:space="0" w:color="auto"/>
            <w:left w:val="none" w:sz="0" w:space="0" w:color="auto"/>
            <w:bottom w:val="none" w:sz="0" w:space="0" w:color="auto"/>
            <w:right w:val="none" w:sz="0" w:space="0" w:color="auto"/>
          </w:divBdr>
        </w:div>
        <w:div w:id="818304258">
          <w:marLeft w:val="0"/>
          <w:marRight w:val="0"/>
          <w:marTop w:val="0"/>
          <w:marBottom w:val="0"/>
          <w:divBdr>
            <w:top w:val="none" w:sz="0" w:space="0" w:color="auto"/>
            <w:left w:val="none" w:sz="0" w:space="0" w:color="auto"/>
            <w:bottom w:val="none" w:sz="0" w:space="0" w:color="auto"/>
            <w:right w:val="none" w:sz="0" w:space="0" w:color="auto"/>
          </w:divBdr>
        </w:div>
        <w:div w:id="1357274359">
          <w:marLeft w:val="0"/>
          <w:marRight w:val="0"/>
          <w:marTop w:val="0"/>
          <w:marBottom w:val="0"/>
          <w:divBdr>
            <w:top w:val="none" w:sz="0" w:space="0" w:color="auto"/>
            <w:left w:val="none" w:sz="0" w:space="0" w:color="auto"/>
            <w:bottom w:val="none" w:sz="0" w:space="0" w:color="auto"/>
            <w:right w:val="none" w:sz="0" w:space="0" w:color="auto"/>
          </w:divBdr>
        </w:div>
        <w:div w:id="353308633">
          <w:marLeft w:val="0"/>
          <w:marRight w:val="0"/>
          <w:marTop w:val="0"/>
          <w:marBottom w:val="0"/>
          <w:divBdr>
            <w:top w:val="none" w:sz="0" w:space="0" w:color="auto"/>
            <w:left w:val="none" w:sz="0" w:space="0" w:color="auto"/>
            <w:bottom w:val="none" w:sz="0" w:space="0" w:color="auto"/>
            <w:right w:val="none" w:sz="0" w:space="0" w:color="auto"/>
          </w:divBdr>
        </w:div>
        <w:div w:id="303120923">
          <w:marLeft w:val="0"/>
          <w:marRight w:val="0"/>
          <w:marTop w:val="0"/>
          <w:marBottom w:val="0"/>
          <w:divBdr>
            <w:top w:val="none" w:sz="0" w:space="0" w:color="auto"/>
            <w:left w:val="none" w:sz="0" w:space="0" w:color="auto"/>
            <w:bottom w:val="none" w:sz="0" w:space="0" w:color="auto"/>
            <w:right w:val="none" w:sz="0" w:space="0" w:color="auto"/>
          </w:divBdr>
        </w:div>
        <w:div w:id="365638822">
          <w:marLeft w:val="0"/>
          <w:marRight w:val="0"/>
          <w:marTop w:val="0"/>
          <w:marBottom w:val="0"/>
          <w:divBdr>
            <w:top w:val="none" w:sz="0" w:space="0" w:color="auto"/>
            <w:left w:val="none" w:sz="0" w:space="0" w:color="auto"/>
            <w:bottom w:val="none" w:sz="0" w:space="0" w:color="auto"/>
            <w:right w:val="none" w:sz="0" w:space="0" w:color="auto"/>
          </w:divBdr>
        </w:div>
        <w:div w:id="1377386086">
          <w:marLeft w:val="0"/>
          <w:marRight w:val="0"/>
          <w:marTop w:val="0"/>
          <w:marBottom w:val="0"/>
          <w:divBdr>
            <w:top w:val="none" w:sz="0" w:space="0" w:color="auto"/>
            <w:left w:val="none" w:sz="0" w:space="0" w:color="auto"/>
            <w:bottom w:val="none" w:sz="0" w:space="0" w:color="auto"/>
            <w:right w:val="none" w:sz="0" w:space="0" w:color="auto"/>
          </w:divBdr>
        </w:div>
        <w:div w:id="1834299205">
          <w:marLeft w:val="0"/>
          <w:marRight w:val="0"/>
          <w:marTop w:val="0"/>
          <w:marBottom w:val="0"/>
          <w:divBdr>
            <w:top w:val="none" w:sz="0" w:space="0" w:color="auto"/>
            <w:left w:val="none" w:sz="0" w:space="0" w:color="auto"/>
            <w:bottom w:val="none" w:sz="0" w:space="0" w:color="auto"/>
            <w:right w:val="none" w:sz="0" w:space="0" w:color="auto"/>
          </w:divBdr>
        </w:div>
        <w:div w:id="1918594323">
          <w:marLeft w:val="0"/>
          <w:marRight w:val="0"/>
          <w:marTop w:val="0"/>
          <w:marBottom w:val="0"/>
          <w:divBdr>
            <w:top w:val="none" w:sz="0" w:space="0" w:color="auto"/>
            <w:left w:val="none" w:sz="0" w:space="0" w:color="auto"/>
            <w:bottom w:val="none" w:sz="0" w:space="0" w:color="auto"/>
            <w:right w:val="none" w:sz="0" w:space="0" w:color="auto"/>
          </w:divBdr>
        </w:div>
        <w:div w:id="516893732">
          <w:marLeft w:val="0"/>
          <w:marRight w:val="0"/>
          <w:marTop w:val="0"/>
          <w:marBottom w:val="0"/>
          <w:divBdr>
            <w:top w:val="none" w:sz="0" w:space="0" w:color="auto"/>
            <w:left w:val="none" w:sz="0" w:space="0" w:color="auto"/>
            <w:bottom w:val="none" w:sz="0" w:space="0" w:color="auto"/>
            <w:right w:val="none" w:sz="0" w:space="0" w:color="auto"/>
          </w:divBdr>
        </w:div>
        <w:div w:id="2007709135">
          <w:marLeft w:val="0"/>
          <w:marRight w:val="0"/>
          <w:marTop w:val="0"/>
          <w:marBottom w:val="0"/>
          <w:divBdr>
            <w:top w:val="none" w:sz="0" w:space="0" w:color="auto"/>
            <w:left w:val="none" w:sz="0" w:space="0" w:color="auto"/>
            <w:bottom w:val="none" w:sz="0" w:space="0" w:color="auto"/>
            <w:right w:val="none" w:sz="0" w:space="0" w:color="auto"/>
          </w:divBdr>
        </w:div>
        <w:div w:id="1284964919">
          <w:marLeft w:val="0"/>
          <w:marRight w:val="0"/>
          <w:marTop w:val="0"/>
          <w:marBottom w:val="0"/>
          <w:divBdr>
            <w:top w:val="none" w:sz="0" w:space="0" w:color="auto"/>
            <w:left w:val="none" w:sz="0" w:space="0" w:color="auto"/>
            <w:bottom w:val="none" w:sz="0" w:space="0" w:color="auto"/>
            <w:right w:val="none" w:sz="0" w:space="0" w:color="auto"/>
          </w:divBdr>
        </w:div>
        <w:div w:id="157503381">
          <w:marLeft w:val="0"/>
          <w:marRight w:val="0"/>
          <w:marTop w:val="0"/>
          <w:marBottom w:val="0"/>
          <w:divBdr>
            <w:top w:val="none" w:sz="0" w:space="0" w:color="auto"/>
            <w:left w:val="none" w:sz="0" w:space="0" w:color="auto"/>
            <w:bottom w:val="none" w:sz="0" w:space="0" w:color="auto"/>
            <w:right w:val="none" w:sz="0" w:space="0" w:color="auto"/>
          </w:divBdr>
        </w:div>
        <w:div w:id="538053539">
          <w:marLeft w:val="0"/>
          <w:marRight w:val="0"/>
          <w:marTop w:val="0"/>
          <w:marBottom w:val="0"/>
          <w:divBdr>
            <w:top w:val="none" w:sz="0" w:space="0" w:color="auto"/>
            <w:left w:val="none" w:sz="0" w:space="0" w:color="auto"/>
            <w:bottom w:val="none" w:sz="0" w:space="0" w:color="auto"/>
            <w:right w:val="none" w:sz="0" w:space="0" w:color="auto"/>
          </w:divBdr>
        </w:div>
        <w:div w:id="1827895448">
          <w:marLeft w:val="0"/>
          <w:marRight w:val="0"/>
          <w:marTop w:val="0"/>
          <w:marBottom w:val="0"/>
          <w:divBdr>
            <w:top w:val="none" w:sz="0" w:space="0" w:color="auto"/>
            <w:left w:val="none" w:sz="0" w:space="0" w:color="auto"/>
            <w:bottom w:val="none" w:sz="0" w:space="0" w:color="auto"/>
            <w:right w:val="none" w:sz="0" w:space="0" w:color="auto"/>
          </w:divBdr>
        </w:div>
        <w:div w:id="406998855">
          <w:marLeft w:val="0"/>
          <w:marRight w:val="0"/>
          <w:marTop w:val="0"/>
          <w:marBottom w:val="0"/>
          <w:divBdr>
            <w:top w:val="none" w:sz="0" w:space="0" w:color="auto"/>
            <w:left w:val="none" w:sz="0" w:space="0" w:color="auto"/>
            <w:bottom w:val="none" w:sz="0" w:space="0" w:color="auto"/>
            <w:right w:val="none" w:sz="0" w:space="0" w:color="auto"/>
          </w:divBdr>
        </w:div>
        <w:div w:id="2106882305">
          <w:marLeft w:val="0"/>
          <w:marRight w:val="0"/>
          <w:marTop w:val="0"/>
          <w:marBottom w:val="0"/>
          <w:divBdr>
            <w:top w:val="none" w:sz="0" w:space="0" w:color="auto"/>
            <w:left w:val="none" w:sz="0" w:space="0" w:color="auto"/>
            <w:bottom w:val="none" w:sz="0" w:space="0" w:color="auto"/>
            <w:right w:val="none" w:sz="0" w:space="0" w:color="auto"/>
          </w:divBdr>
        </w:div>
        <w:div w:id="1488935409">
          <w:marLeft w:val="0"/>
          <w:marRight w:val="0"/>
          <w:marTop w:val="0"/>
          <w:marBottom w:val="0"/>
          <w:divBdr>
            <w:top w:val="none" w:sz="0" w:space="0" w:color="auto"/>
            <w:left w:val="none" w:sz="0" w:space="0" w:color="auto"/>
            <w:bottom w:val="none" w:sz="0" w:space="0" w:color="auto"/>
            <w:right w:val="none" w:sz="0" w:space="0" w:color="auto"/>
          </w:divBdr>
        </w:div>
        <w:div w:id="268708706">
          <w:marLeft w:val="0"/>
          <w:marRight w:val="0"/>
          <w:marTop w:val="0"/>
          <w:marBottom w:val="0"/>
          <w:divBdr>
            <w:top w:val="none" w:sz="0" w:space="0" w:color="auto"/>
            <w:left w:val="none" w:sz="0" w:space="0" w:color="auto"/>
            <w:bottom w:val="none" w:sz="0" w:space="0" w:color="auto"/>
            <w:right w:val="none" w:sz="0" w:space="0" w:color="auto"/>
          </w:divBdr>
        </w:div>
        <w:div w:id="1980723459">
          <w:marLeft w:val="0"/>
          <w:marRight w:val="0"/>
          <w:marTop w:val="0"/>
          <w:marBottom w:val="0"/>
          <w:divBdr>
            <w:top w:val="none" w:sz="0" w:space="0" w:color="auto"/>
            <w:left w:val="none" w:sz="0" w:space="0" w:color="auto"/>
            <w:bottom w:val="none" w:sz="0" w:space="0" w:color="auto"/>
            <w:right w:val="none" w:sz="0" w:space="0" w:color="auto"/>
          </w:divBdr>
        </w:div>
        <w:div w:id="573928094">
          <w:marLeft w:val="0"/>
          <w:marRight w:val="0"/>
          <w:marTop w:val="0"/>
          <w:marBottom w:val="0"/>
          <w:divBdr>
            <w:top w:val="none" w:sz="0" w:space="0" w:color="auto"/>
            <w:left w:val="none" w:sz="0" w:space="0" w:color="auto"/>
            <w:bottom w:val="none" w:sz="0" w:space="0" w:color="auto"/>
            <w:right w:val="none" w:sz="0" w:space="0" w:color="auto"/>
          </w:divBdr>
        </w:div>
        <w:div w:id="996763561">
          <w:marLeft w:val="0"/>
          <w:marRight w:val="0"/>
          <w:marTop w:val="0"/>
          <w:marBottom w:val="0"/>
          <w:divBdr>
            <w:top w:val="none" w:sz="0" w:space="0" w:color="auto"/>
            <w:left w:val="none" w:sz="0" w:space="0" w:color="auto"/>
            <w:bottom w:val="none" w:sz="0" w:space="0" w:color="auto"/>
            <w:right w:val="none" w:sz="0" w:space="0" w:color="auto"/>
          </w:divBdr>
        </w:div>
        <w:div w:id="1693410818">
          <w:marLeft w:val="0"/>
          <w:marRight w:val="0"/>
          <w:marTop w:val="0"/>
          <w:marBottom w:val="0"/>
          <w:divBdr>
            <w:top w:val="none" w:sz="0" w:space="0" w:color="auto"/>
            <w:left w:val="none" w:sz="0" w:space="0" w:color="auto"/>
            <w:bottom w:val="none" w:sz="0" w:space="0" w:color="auto"/>
            <w:right w:val="none" w:sz="0" w:space="0" w:color="auto"/>
          </w:divBdr>
        </w:div>
        <w:div w:id="1892299715">
          <w:marLeft w:val="0"/>
          <w:marRight w:val="0"/>
          <w:marTop w:val="0"/>
          <w:marBottom w:val="0"/>
          <w:divBdr>
            <w:top w:val="none" w:sz="0" w:space="0" w:color="auto"/>
            <w:left w:val="none" w:sz="0" w:space="0" w:color="auto"/>
            <w:bottom w:val="none" w:sz="0" w:space="0" w:color="auto"/>
            <w:right w:val="none" w:sz="0" w:space="0" w:color="auto"/>
          </w:divBdr>
        </w:div>
        <w:div w:id="1521309072">
          <w:marLeft w:val="0"/>
          <w:marRight w:val="0"/>
          <w:marTop w:val="0"/>
          <w:marBottom w:val="0"/>
          <w:divBdr>
            <w:top w:val="none" w:sz="0" w:space="0" w:color="auto"/>
            <w:left w:val="none" w:sz="0" w:space="0" w:color="auto"/>
            <w:bottom w:val="none" w:sz="0" w:space="0" w:color="auto"/>
            <w:right w:val="none" w:sz="0" w:space="0" w:color="auto"/>
          </w:divBdr>
        </w:div>
        <w:div w:id="144515233">
          <w:marLeft w:val="0"/>
          <w:marRight w:val="0"/>
          <w:marTop w:val="0"/>
          <w:marBottom w:val="0"/>
          <w:divBdr>
            <w:top w:val="none" w:sz="0" w:space="0" w:color="auto"/>
            <w:left w:val="none" w:sz="0" w:space="0" w:color="auto"/>
            <w:bottom w:val="none" w:sz="0" w:space="0" w:color="auto"/>
            <w:right w:val="none" w:sz="0" w:space="0" w:color="auto"/>
          </w:divBdr>
        </w:div>
        <w:div w:id="1679427986">
          <w:marLeft w:val="0"/>
          <w:marRight w:val="0"/>
          <w:marTop w:val="0"/>
          <w:marBottom w:val="0"/>
          <w:divBdr>
            <w:top w:val="none" w:sz="0" w:space="0" w:color="auto"/>
            <w:left w:val="none" w:sz="0" w:space="0" w:color="auto"/>
            <w:bottom w:val="none" w:sz="0" w:space="0" w:color="auto"/>
            <w:right w:val="none" w:sz="0" w:space="0" w:color="auto"/>
          </w:divBdr>
        </w:div>
        <w:div w:id="991107339">
          <w:marLeft w:val="0"/>
          <w:marRight w:val="0"/>
          <w:marTop w:val="0"/>
          <w:marBottom w:val="0"/>
          <w:divBdr>
            <w:top w:val="none" w:sz="0" w:space="0" w:color="auto"/>
            <w:left w:val="none" w:sz="0" w:space="0" w:color="auto"/>
            <w:bottom w:val="none" w:sz="0" w:space="0" w:color="auto"/>
            <w:right w:val="none" w:sz="0" w:space="0" w:color="auto"/>
          </w:divBdr>
        </w:div>
        <w:div w:id="1419210186">
          <w:marLeft w:val="0"/>
          <w:marRight w:val="0"/>
          <w:marTop w:val="0"/>
          <w:marBottom w:val="0"/>
          <w:divBdr>
            <w:top w:val="none" w:sz="0" w:space="0" w:color="auto"/>
            <w:left w:val="none" w:sz="0" w:space="0" w:color="auto"/>
            <w:bottom w:val="none" w:sz="0" w:space="0" w:color="auto"/>
            <w:right w:val="none" w:sz="0" w:space="0" w:color="auto"/>
          </w:divBdr>
        </w:div>
        <w:div w:id="433479204">
          <w:marLeft w:val="0"/>
          <w:marRight w:val="0"/>
          <w:marTop w:val="0"/>
          <w:marBottom w:val="0"/>
          <w:divBdr>
            <w:top w:val="none" w:sz="0" w:space="0" w:color="auto"/>
            <w:left w:val="none" w:sz="0" w:space="0" w:color="auto"/>
            <w:bottom w:val="none" w:sz="0" w:space="0" w:color="auto"/>
            <w:right w:val="none" w:sz="0" w:space="0" w:color="auto"/>
          </w:divBdr>
        </w:div>
        <w:div w:id="933515525">
          <w:marLeft w:val="0"/>
          <w:marRight w:val="0"/>
          <w:marTop w:val="0"/>
          <w:marBottom w:val="0"/>
          <w:divBdr>
            <w:top w:val="none" w:sz="0" w:space="0" w:color="auto"/>
            <w:left w:val="none" w:sz="0" w:space="0" w:color="auto"/>
            <w:bottom w:val="none" w:sz="0" w:space="0" w:color="auto"/>
            <w:right w:val="none" w:sz="0" w:space="0" w:color="auto"/>
          </w:divBdr>
        </w:div>
        <w:div w:id="1578053036">
          <w:marLeft w:val="0"/>
          <w:marRight w:val="0"/>
          <w:marTop w:val="0"/>
          <w:marBottom w:val="0"/>
          <w:divBdr>
            <w:top w:val="none" w:sz="0" w:space="0" w:color="auto"/>
            <w:left w:val="none" w:sz="0" w:space="0" w:color="auto"/>
            <w:bottom w:val="none" w:sz="0" w:space="0" w:color="auto"/>
            <w:right w:val="none" w:sz="0" w:space="0" w:color="auto"/>
          </w:divBdr>
        </w:div>
        <w:div w:id="1191915058">
          <w:marLeft w:val="0"/>
          <w:marRight w:val="0"/>
          <w:marTop w:val="0"/>
          <w:marBottom w:val="0"/>
          <w:divBdr>
            <w:top w:val="none" w:sz="0" w:space="0" w:color="auto"/>
            <w:left w:val="none" w:sz="0" w:space="0" w:color="auto"/>
            <w:bottom w:val="none" w:sz="0" w:space="0" w:color="auto"/>
            <w:right w:val="none" w:sz="0" w:space="0" w:color="auto"/>
          </w:divBdr>
        </w:div>
        <w:div w:id="1531338219">
          <w:marLeft w:val="0"/>
          <w:marRight w:val="0"/>
          <w:marTop w:val="0"/>
          <w:marBottom w:val="0"/>
          <w:divBdr>
            <w:top w:val="none" w:sz="0" w:space="0" w:color="auto"/>
            <w:left w:val="none" w:sz="0" w:space="0" w:color="auto"/>
            <w:bottom w:val="none" w:sz="0" w:space="0" w:color="auto"/>
            <w:right w:val="none" w:sz="0" w:space="0" w:color="auto"/>
          </w:divBdr>
        </w:div>
        <w:div w:id="872616009">
          <w:marLeft w:val="0"/>
          <w:marRight w:val="0"/>
          <w:marTop w:val="0"/>
          <w:marBottom w:val="0"/>
          <w:divBdr>
            <w:top w:val="none" w:sz="0" w:space="0" w:color="auto"/>
            <w:left w:val="none" w:sz="0" w:space="0" w:color="auto"/>
            <w:bottom w:val="none" w:sz="0" w:space="0" w:color="auto"/>
            <w:right w:val="none" w:sz="0" w:space="0" w:color="auto"/>
          </w:divBdr>
        </w:div>
        <w:div w:id="1208764515">
          <w:marLeft w:val="0"/>
          <w:marRight w:val="0"/>
          <w:marTop w:val="0"/>
          <w:marBottom w:val="0"/>
          <w:divBdr>
            <w:top w:val="none" w:sz="0" w:space="0" w:color="auto"/>
            <w:left w:val="none" w:sz="0" w:space="0" w:color="auto"/>
            <w:bottom w:val="none" w:sz="0" w:space="0" w:color="auto"/>
            <w:right w:val="none" w:sz="0" w:space="0" w:color="auto"/>
          </w:divBdr>
        </w:div>
        <w:div w:id="225998480">
          <w:marLeft w:val="0"/>
          <w:marRight w:val="0"/>
          <w:marTop w:val="0"/>
          <w:marBottom w:val="0"/>
          <w:divBdr>
            <w:top w:val="none" w:sz="0" w:space="0" w:color="auto"/>
            <w:left w:val="none" w:sz="0" w:space="0" w:color="auto"/>
            <w:bottom w:val="none" w:sz="0" w:space="0" w:color="auto"/>
            <w:right w:val="none" w:sz="0" w:space="0" w:color="auto"/>
          </w:divBdr>
        </w:div>
        <w:div w:id="725496251">
          <w:marLeft w:val="0"/>
          <w:marRight w:val="0"/>
          <w:marTop w:val="0"/>
          <w:marBottom w:val="0"/>
          <w:divBdr>
            <w:top w:val="none" w:sz="0" w:space="0" w:color="auto"/>
            <w:left w:val="none" w:sz="0" w:space="0" w:color="auto"/>
            <w:bottom w:val="none" w:sz="0" w:space="0" w:color="auto"/>
            <w:right w:val="none" w:sz="0" w:space="0" w:color="auto"/>
          </w:divBdr>
        </w:div>
        <w:div w:id="1889340209">
          <w:marLeft w:val="0"/>
          <w:marRight w:val="0"/>
          <w:marTop w:val="0"/>
          <w:marBottom w:val="0"/>
          <w:divBdr>
            <w:top w:val="none" w:sz="0" w:space="0" w:color="auto"/>
            <w:left w:val="none" w:sz="0" w:space="0" w:color="auto"/>
            <w:bottom w:val="none" w:sz="0" w:space="0" w:color="auto"/>
            <w:right w:val="none" w:sz="0" w:space="0" w:color="auto"/>
          </w:divBdr>
        </w:div>
        <w:div w:id="1635792740">
          <w:marLeft w:val="0"/>
          <w:marRight w:val="0"/>
          <w:marTop w:val="0"/>
          <w:marBottom w:val="0"/>
          <w:divBdr>
            <w:top w:val="none" w:sz="0" w:space="0" w:color="auto"/>
            <w:left w:val="none" w:sz="0" w:space="0" w:color="auto"/>
            <w:bottom w:val="none" w:sz="0" w:space="0" w:color="auto"/>
            <w:right w:val="none" w:sz="0" w:space="0" w:color="auto"/>
          </w:divBdr>
        </w:div>
        <w:div w:id="425420897">
          <w:marLeft w:val="0"/>
          <w:marRight w:val="0"/>
          <w:marTop w:val="0"/>
          <w:marBottom w:val="0"/>
          <w:divBdr>
            <w:top w:val="none" w:sz="0" w:space="0" w:color="auto"/>
            <w:left w:val="none" w:sz="0" w:space="0" w:color="auto"/>
            <w:bottom w:val="none" w:sz="0" w:space="0" w:color="auto"/>
            <w:right w:val="none" w:sz="0" w:space="0" w:color="auto"/>
          </w:divBdr>
        </w:div>
        <w:div w:id="9263683">
          <w:marLeft w:val="0"/>
          <w:marRight w:val="0"/>
          <w:marTop w:val="0"/>
          <w:marBottom w:val="0"/>
          <w:divBdr>
            <w:top w:val="none" w:sz="0" w:space="0" w:color="auto"/>
            <w:left w:val="none" w:sz="0" w:space="0" w:color="auto"/>
            <w:bottom w:val="none" w:sz="0" w:space="0" w:color="auto"/>
            <w:right w:val="none" w:sz="0" w:space="0" w:color="auto"/>
          </w:divBdr>
        </w:div>
        <w:div w:id="1321931476">
          <w:marLeft w:val="0"/>
          <w:marRight w:val="0"/>
          <w:marTop w:val="0"/>
          <w:marBottom w:val="0"/>
          <w:divBdr>
            <w:top w:val="none" w:sz="0" w:space="0" w:color="auto"/>
            <w:left w:val="none" w:sz="0" w:space="0" w:color="auto"/>
            <w:bottom w:val="none" w:sz="0" w:space="0" w:color="auto"/>
            <w:right w:val="none" w:sz="0" w:space="0" w:color="auto"/>
          </w:divBdr>
        </w:div>
        <w:div w:id="1871137693">
          <w:marLeft w:val="0"/>
          <w:marRight w:val="0"/>
          <w:marTop w:val="0"/>
          <w:marBottom w:val="0"/>
          <w:divBdr>
            <w:top w:val="none" w:sz="0" w:space="0" w:color="auto"/>
            <w:left w:val="none" w:sz="0" w:space="0" w:color="auto"/>
            <w:bottom w:val="none" w:sz="0" w:space="0" w:color="auto"/>
            <w:right w:val="none" w:sz="0" w:space="0" w:color="auto"/>
          </w:divBdr>
        </w:div>
        <w:div w:id="1785349498">
          <w:marLeft w:val="0"/>
          <w:marRight w:val="0"/>
          <w:marTop w:val="0"/>
          <w:marBottom w:val="0"/>
          <w:divBdr>
            <w:top w:val="none" w:sz="0" w:space="0" w:color="auto"/>
            <w:left w:val="none" w:sz="0" w:space="0" w:color="auto"/>
            <w:bottom w:val="none" w:sz="0" w:space="0" w:color="auto"/>
            <w:right w:val="none" w:sz="0" w:space="0" w:color="auto"/>
          </w:divBdr>
        </w:div>
        <w:div w:id="152645882">
          <w:marLeft w:val="0"/>
          <w:marRight w:val="0"/>
          <w:marTop w:val="0"/>
          <w:marBottom w:val="0"/>
          <w:divBdr>
            <w:top w:val="none" w:sz="0" w:space="0" w:color="auto"/>
            <w:left w:val="none" w:sz="0" w:space="0" w:color="auto"/>
            <w:bottom w:val="none" w:sz="0" w:space="0" w:color="auto"/>
            <w:right w:val="none" w:sz="0" w:space="0" w:color="auto"/>
          </w:divBdr>
        </w:div>
        <w:div w:id="146551427">
          <w:marLeft w:val="0"/>
          <w:marRight w:val="0"/>
          <w:marTop w:val="0"/>
          <w:marBottom w:val="0"/>
          <w:divBdr>
            <w:top w:val="none" w:sz="0" w:space="0" w:color="auto"/>
            <w:left w:val="none" w:sz="0" w:space="0" w:color="auto"/>
            <w:bottom w:val="none" w:sz="0" w:space="0" w:color="auto"/>
            <w:right w:val="none" w:sz="0" w:space="0" w:color="auto"/>
          </w:divBdr>
        </w:div>
        <w:div w:id="1816409334">
          <w:marLeft w:val="0"/>
          <w:marRight w:val="0"/>
          <w:marTop w:val="0"/>
          <w:marBottom w:val="0"/>
          <w:divBdr>
            <w:top w:val="none" w:sz="0" w:space="0" w:color="auto"/>
            <w:left w:val="none" w:sz="0" w:space="0" w:color="auto"/>
            <w:bottom w:val="none" w:sz="0" w:space="0" w:color="auto"/>
            <w:right w:val="none" w:sz="0" w:space="0" w:color="auto"/>
          </w:divBdr>
        </w:div>
        <w:div w:id="1644233584">
          <w:marLeft w:val="0"/>
          <w:marRight w:val="0"/>
          <w:marTop w:val="0"/>
          <w:marBottom w:val="0"/>
          <w:divBdr>
            <w:top w:val="none" w:sz="0" w:space="0" w:color="auto"/>
            <w:left w:val="none" w:sz="0" w:space="0" w:color="auto"/>
            <w:bottom w:val="none" w:sz="0" w:space="0" w:color="auto"/>
            <w:right w:val="none" w:sz="0" w:space="0" w:color="auto"/>
          </w:divBdr>
        </w:div>
        <w:div w:id="1504979388">
          <w:marLeft w:val="0"/>
          <w:marRight w:val="0"/>
          <w:marTop w:val="0"/>
          <w:marBottom w:val="0"/>
          <w:divBdr>
            <w:top w:val="none" w:sz="0" w:space="0" w:color="auto"/>
            <w:left w:val="none" w:sz="0" w:space="0" w:color="auto"/>
            <w:bottom w:val="none" w:sz="0" w:space="0" w:color="auto"/>
            <w:right w:val="none" w:sz="0" w:space="0" w:color="auto"/>
          </w:divBdr>
        </w:div>
        <w:div w:id="559097836">
          <w:marLeft w:val="0"/>
          <w:marRight w:val="0"/>
          <w:marTop w:val="0"/>
          <w:marBottom w:val="0"/>
          <w:divBdr>
            <w:top w:val="none" w:sz="0" w:space="0" w:color="auto"/>
            <w:left w:val="none" w:sz="0" w:space="0" w:color="auto"/>
            <w:bottom w:val="none" w:sz="0" w:space="0" w:color="auto"/>
            <w:right w:val="none" w:sz="0" w:space="0" w:color="auto"/>
          </w:divBdr>
        </w:div>
        <w:div w:id="564688151">
          <w:marLeft w:val="0"/>
          <w:marRight w:val="0"/>
          <w:marTop w:val="0"/>
          <w:marBottom w:val="0"/>
          <w:divBdr>
            <w:top w:val="none" w:sz="0" w:space="0" w:color="auto"/>
            <w:left w:val="none" w:sz="0" w:space="0" w:color="auto"/>
            <w:bottom w:val="none" w:sz="0" w:space="0" w:color="auto"/>
            <w:right w:val="none" w:sz="0" w:space="0" w:color="auto"/>
          </w:divBdr>
        </w:div>
        <w:div w:id="801774061">
          <w:marLeft w:val="0"/>
          <w:marRight w:val="0"/>
          <w:marTop w:val="0"/>
          <w:marBottom w:val="0"/>
          <w:divBdr>
            <w:top w:val="none" w:sz="0" w:space="0" w:color="auto"/>
            <w:left w:val="none" w:sz="0" w:space="0" w:color="auto"/>
            <w:bottom w:val="none" w:sz="0" w:space="0" w:color="auto"/>
            <w:right w:val="none" w:sz="0" w:space="0" w:color="auto"/>
          </w:divBdr>
        </w:div>
        <w:div w:id="891230403">
          <w:marLeft w:val="0"/>
          <w:marRight w:val="0"/>
          <w:marTop w:val="0"/>
          <w:marBottom w:val="0"/>
          <w:divBdr>
            <w:top w:val="none" w:sz="0" w:space="0" w:color="auto"/>
            <w:left w:val="none" w:sz="0" w:space="0" w:color="auto"/>
            <w:bottom w:val="none" w:sz="0" w:space="0" w:color="auto"/>
            <w:right w:val="none" w:sz="0" w:space="0" w:color="auto"/>
          </w:divBdr>
        </w:div>
        <w:div w:id="1967271745">
          <w:marLeft w:val="0"/>
          <w:marRight w:val="0"/>
          <w:marTop w:val="0"/>
          <w:marBottom w:val="0"/>
          <w:divBdr>
            <w:top w:val="none" w:sz="0" w:space="0" w:color="auto"/>
            <w:left w:val="none" w:sz="0" w:space="0" w:color="auto"/>
            <w:bottom w:val="none" w:sz="0" w:space="0" w:color="auto"/>
            <w:right w:val="none" w:sz="0" w:space="0" w:color="auto"/>
          </w:divBdr>
        </w:div>
        <w:div w:id="1986426308">
          <w:marLeft w:val="0"/>
          <w:marRight w:val="0"/>
          <w:marTop w:val="0"/>
          <w:marBottom w:val="0"/>
          <w:divBdr>
            <w:top w:val="none" w:sz="0" w:space="0" w:color="auto"/>
            <w:left w:val="none" w:sz="0" w:space="0" w:color="auto"/>
            <w:bottom w:val="none" w:sz="0" w:space="0" w:color="auto"/>
            <w:right w:val="none" w:sz="0" w:space="0" w:color="auto"/>
          </w:divBdr>
        </w:div>
        <w:div w:id="83499405">
          <w:marLeft w:val="0"/>
          <w:marRight w:val="0"/>
          <w:marTop w:val="0"/>
          <w:marBottom w:val="0"/>
          <w:divBdr>
            <w:top w:val="none" w:sz="0" w:space="0" w:color="auto"/>
            <w:left w:val="none" w:sz="0" w:space="0" w:color="auto"/>
            <w:bottom w:val="none" w:sz="0" w:space="0" w:color="auto"/>
            <w:right w:val="none" w:sz="0" w:space="0" w:color="auto"/>
          </w:divBdr>
        </w:div>
        <w:div w:id="865027363">
          <w:marLeft w:val="0"/>
          <w:marRight w:val="0"/>
          <w:marTop w:val="0"/>
          <w:marBottom w:val="0"/>
          <w:divBdr>
            <w:top w:val="none" w:sz="0" w:space="0" w:color="auto"/>
            <w:left w:val="none" w:sz="0" w:space="0" w:color="auto"/>
            <w:bottom w:val="none" w:sz="0" w:space="0" w:color="auto"/>
            <w:right w:val="none" w:sz="0" w:space="0" w:color="auto"/>
          </w:divBdr>
        </w:div>
        <w:div w:id="2108772168">
          <w:marLeft w:val="0"/>
          <w:marRight w:val="0"/>
          <w:marTop w:val="0"/>
          <w:marBottom w:val="0"/>
          <w:divBdr>
            <w:top w:val="none" w:sz="0" w:space="0" w:color="auto"/>
            <w:left w:val="none" w:sz="0" w:space="0" w:color="auto"/>
            <w:bottom w:val="none" w:sz="0" w:space="0" w:color="auto"/>
            <w:right w:val="none" w:sz="0" w:space="0" w:color="auto"/>
          </w:divBdr>
        </w:div>
        <w:div w:id="688869489">
          <w:marLeft w:val="0"/>
          <w:marRight w:val="0"/>
          <w:marTop w:val="0"/>
          <w:marBottom w:val="0"/>
          <w:divBdr>
            <w:top w:val="none" w:sz="0" w:space="0" w:color="auto"/>
            <w:left w:val="none" w:sz="0" w:space="0" w:color="auto"/>
            <w:bottom w:val="none" w:sz="0" w:space="0" w:color="auto"/>
            <w:right w:val="none" w:sz="0" w:space="0" w:color="auto"/>
          </w:divBdr>
        </w:div>
        <w:div w:id="377975073">
          <w:marLeft w:val="0"/>
          <w:marRight w:val="0"/>
          <w:marTop w:val="0"/>
          <w:marBottom w:val="0"/>
          <w:divBdr>
            <w:top w:val="none" w:sz="0" w:space="0" w:color="auto"/>
            <w:left w:val="none" w:sz="0" w:space="0" w:color="auto"/>
            <w:bottom w:val="none" w:sz="0" w:space="0" w:color="auto"/>
            <w:right w:val="none" w:sz="0" w:space="0" w:color="auto"/>
          </w:divBdr>
        </w:div>
        <w:div w:id="657078915">
          <w:marLeft w:val="0"/>
          <w:marRight w:val="0"/>
          <w:marTop w:val="0"/>
          <w:marBottom w:val="0"/>
          <w:divBdr>
            <w:top w:val="none" w:sz="0" w:space="0" w:color="auto"/>
            <w:left w:val="none" w:sz="0" w:space="0" w:color="auto"/>
            <w:bottom w:val="none" w:sz="0" w:space="0" w:color="auto"/>
            <w:right w:val="none" w:sz="0" w:space="0" w:color="auto"/>
          </w:divBdr>
        </w:div>
        <w:div w:id="1264725634">
          <w:marLeft w:val="0"/>
          <w:marRight w:val="0"/>
          <w:marTop w:val="0"/>
          <w:marBottom w:val="0"/>
          <w:divBdr>
            <w:top w:val="none" w:sz="0" w:space="0" w:color="auto"/>
            <w:left w:val="none" w:sz="0" w:space="0" w:color="auto"/>
            <w:bottom w:val="none" w:sz="0" w:space="0" w:color="auto"/>
            <w:right w:val="none" w:sz="0" w:space="0" w:color="auto"/>
          </w:divBdr>
        </w:div>
        <w:div w:id="1318151433">
          <w:marLeft w:val="0"/>
          <w:marRight w:val="0"/>
          <w:marTop w:val="0"/>
          <w:marBottom w:val="0"/>
          <w:divBdr>
            <w:top w:val="none" w:sz="0" w:space="0" w:color="auto"/>
            <w:left w:val="none" w:sz="0" w:space="0" w:color="auto"/>
            <w:bottom w:val="none" w:sz="0" w:space="0" w:color="auto"/>
            <w:right w:val="none" w:sz="0" w:space="0" w:color="auto"/>
          </w:divBdr>
        </w:div>
        <w:div w:id="610823713">
          <w:marLeft w:val="0"/>
          <w:marRight w:val="0"/>
          <w:marTop w:val="0"/>
          <w:marBottom w:val="0"/>
          <w:divBdr>
            <w:top w:val="none" w:sz="0" w:space="0" w:color="auto"/>
            <w:left w:val="none" w:sz="0" w:space="0" w:color="auto"/>
            <w:bottom w:val="none" w:sz="0" w:space="0" w:color="auto"/>
            <w:right w:val="none" w:sz="0" w:space="0" w:color="auto"/>
          </w:divBdr>
        </w:div>
        <w:div w:id="541862679">
          <w:marLeft w:val="0"/>
          <w:marRight w:val="0"/>
          <w:marTop w:val="0"/>
          <w:marBottom w:val="0"/>
          <w:divBdr>
            <w:top w:val="none" w:sz="0" w:space="0" w:color="auto"/>
            <w:left w:val="none" w:sz="0" w:space="0" w:color="auto"/>
            <w:bottom w:val="none" w:sz="0" w:space="0" w:color="auto"/>
            <w:right w:val="none" w:sz="0" w:space="0" w:color="auto"/>
          </w:divBdr>
        </w:div>
        <w:div w:id="888958251">
          <w:marLeft w:val="0"/>
          <w:marRight w:val="0"/>
          <w:marTop w:val="0"/>
          <w:marBottom w:val="0"/>
          <w:divBdr>
            <w:top w:val="none" w:sz="0" w:space="0" w:color="auto"/>
            <w:left w:val="none" w:sz="0" w:space="0" w:color="auto"/>
            <w:bottom w:val="none" w:sz="0" w:space="0" w:color="auto"/>
            <w:right w:val="none" w:sz="0" w:space="0" w:color="auto"/>
          </w:divBdr>
        </w:div>
        <w:div w:id="655761786">
          <w:marLeft w:val="0"/>
          <w:marRight w:val="0"/>
          <w:marTop w:val="0"/>
          <w:marBottom w:val="0"/>
          <w:divBdr>
            <w:top w:val="none" w:sz="0" w:space="0" w:color="auto"/>
            <w:left w:val="none" w:sz="0" w:space="0" w:color="auto"/>
            <w:bottom w:val="none" w:sz="0" w:space="0" w:color="auto"/>
            <w:right w:val="none" w:sz="0" w:space="0" w:color="auto"/>
          </w:divBdr>
        </w:div>
        <w:div w:id="1284196562">
          <w:marLeft w:val="0"/>
          <w:marRight w:val="0"/>
          <w:marTop w:val="0"/>
          <w:marBottom w:val="0"/>
          <w:divBdr>
            <w:top w:val="none" w:sz="0" w:space="0" w:color="auto"/>
            <w:left w:val="none" w:sz="0" w:space="0" w:color="auto"/>
            <w:bottom w:val="none" w:sz="0" w:space="0" w:color="auto"/>
            <w:right w:val="none" w:sz="0" w:space="0" w:color="auto"/>
          </w:divBdr>
        </w:div>
        <w:div w:id="1081366247">
          <w:marLeft w:val="0"/>
          <w:marRight w:val="0"/>
          <w:marTop w:val="0"/>
          <w:marBottom w:val="0"/>
          <w:divBdr>
            <w:top w:val="none" w:sz="0" w:space="0" w:color="auto"/>
            <w:left w:val="none" w:sz="0" w:space="0" w:color="auto"/>
            <w:bottom w:val="none" w:sz="0" w:space="0" w:color="auto"/>
            <w:right w:val="none" w:sz="0" w:space="0" w:color="auto"/>
          </w:divBdr>
        </w:div>
        <w:div w:id="1998025430">
          <w:marLeft w:val="0"/>
          <w:marRight w:val="0"/>
          <w:marTop w:val="0"/>
          <w:marBottom w:val="0"/>
          <w:divBdr>
            <w:top w:val="none" w:sz="0" w:space="0" w:color="auto"/>
            <w:left w:val="none" w:sz="0" w:space="0" w:color="auto"/>
            <w:bottom w:val="none" w:sz="0" w:space="0" w:color="auto"/>
            <w:right w:val="none" w:sz="0" w:space="0" w:color="auto"/>
          </w:divBdr>
        </w:div>
        <w:div w:id="912011214">
          <w:marLeft w:val="0"/>
          <w:marRight w:val="0"/>
          <w:marTop w:val="0"/>
          <w:marBottom w:val="0"/>
          <w:divBdr>
            <w:top w:val="none" w:sz="0" w:space="0" w:color="auto"/>
            <w:left w:val="none" w:sz="0" w:space="0" w:color="auto"/>
            <w:bottom w:val="none" w:sz="0" w:space="0" w:color="auto"/>
            <w:right w:val="none" w:sz="0" w:space="0" w:color="auto"/>
          </w:divBdr>
        </w:div>
        <w:div w:id="251865859">
          <w:marLeft w:val="0"/>
          <w:marRight w:val="0"/>
          <w:marTop w:val="0"/>
          <w:marBottom w:val="0"/>
          <w:divBdr>
            <w:top w:val="none" w:sz="0" w:space="0" w:color="auto"/>
            <w:left w:val="none" w:sz="0" w:space="0" w:color="auto"/>
            <w:bottom w:val="none" w:sz="0" w:space="0" w:color="auto"/>
            <w:right w:val="none" w:sz="0" w:space="0" w:color="auto"/>
          </w:divBdr>
        </w:div>
        <w:div w:id="861939459">
          <w:marLeft w:val="0"/>
          <w:marRight w:val="0"/>
          <w:marTop w:val="0"/>
          <w:marBottom w:val="0"/>
          <w:divBdr>
            <w:top w:val="none" w:sz="0" w:space="0" w:color="auto"/>
            <w:left w:val="none" w:sz="0" w:space="0" w:color="auto"/>
            <w:bottom w:val="none" w:sz="0" w:space="0" w:color="auto"/>
            <w:right w:val="none" w:sz="0" w:space="0" w:color="auto"/>
          </w:divBdr>
        </w:div>
        <w:div w:id="647052588">
          <w:marLeft w:val="0"/>
          <w:marRight w:val="0"/>
          <w:marTop w:val="0"/>
          <w:marBottom w:val="0"/>
          <w:divBdr>
            <w:top w:val="none" w:sz="0" w:space="0" w:color="auto"/>
            <w:left w:val="none" w:sz="0" w:space="0" w:color="auto"/>
            <w:bottom w:val="none" w:sz="0" w:space="0" w:color="auto"/>
            <w:right w:val="none" w:sz="0" w:space="0" w:color="auto"/>
          </w:divBdr>
        </w:div>
        <w:div w:id="1834106653">
          <w:marLeft w:val="0"/>
          <w:marRight w:val="0"/>
          <w:marTop w:val="0"/>
          <w:marBottom w:val="0"/>
          <w:divBdr>
            <w:top w:val="none" w:sz="0" w:space="0" w:color="auto"/>
            <w:left w:val="none" w:sz="0" w:space="0" w:color="auto"/>
            <w:bottom w:val="none" w:sz="0" w:space="0" w:color="auto"/>
            <w:right w:val="none" w:sz="0" w:space="0" w:color="auto"/>
          </w:divBdr>
        </w:div>
        <w:div w:id="1305818159">
          <w:marLeft w:val="0"/>
          <w:marRight w:val="0"/>
          <w:marTop w:val="0"/>
          <w:marBottom w:val="0"/>
          <w:divBdr>
            <w:top w:val="none" w:sz="0" w:space="0" w:color="auto"/>
            <w:left w:val="none" w:sz="0" w:space="0" w:color="auto"/>
            <w:bottom w:val="none" w:sz="0" w:space="0" w:color="auto"/>
            <w:right w:val="none" w:sz="0" w:space="0" w:color="auto"/>
          </w:divBdr>
        </w:div>
        <w:div w:id="1960070182">
          <w:marLeft w:val="0"/>
          <w:marRight w:val="0"/>
          <w:marTop w:val="0"/>
          <w:marBottom w:val="0"/>
          <w:divBdr>
            <w:top w:val="none" w:sz="0" w:space="0" w:color="auto"/>
            <w:left w:val="none" w:sz="0" w:space="0" w:color="auto"/>
            <w:bottom w:val="none" w:sz="0" w:space="0" w:color="auto"/>
            <w:right w:val="none" w:sz="0" w:space="0" w:color="auto"/>
          </w:divBdr>
        </w:div>
        <w:div w:id="2078477192">
          <w:marLeft w:val="0"/>
          <w:marRight w:val="0"/>
          <w:marTop w:val="0"/>
          <w:marBottom w:val="0"/>
          <w:divBdr>
            <w:top w:val="none" w:sz="0" w:space="0" w:color="auto"/>
            <w:left w:val="none" w:sz="0" w:space="0" w:color="auto"/>
            <w:bottom w:val="none" w:sz="0" w:space="0" w:color="auto"/>
            <w:right w:val="none" w:sz="0" w:space="0" w:color="auto"/>
          </w:divBdr>
        </w:div>
        <w:div w:id="1632705731">
          <w:marLeft w:val="0"/>
          <w:marRight w:val="0"/>
          <w:marTop w:val="0"/>
          <w:marBottom w:val="0"/>
          <w:divBdr>
            <w:top w:val="none" w:sz="0" w:space="0" w:color="auto"/>
            <w:left w:val="none" w:sz="0" w:space="0" w:color="auto"/>
            <w:bottom w:val="none" w:sz="0" w:space="0" w:color="auto"/>
            <w:right w:val="none" w:sz="0" w:space="0" w:color="auto"/>
          </w:divBdr>
        </w:div>
        <w:div w:id="1808425815">
          <w:marLeft w:val="0"/>
          <w:marRight w:val="0"/>
          <w:marTop w:val="0"/>
          <w:marBottom w:val="0"/>
          <w:divBdr>
            <w:top w:val="none" w:sz="0" w:space="0" w:color="auto"/>
            <w:left w:val="none" w:sz="0" w:space="0" w:color="auto"/>
            <w:bottom w:val="none" w:sz="0" w:space="0" w:color="auto"/>
            <w:right w:val="none" w:sz="0" w:space="0" w:color="auto"/>
          </w:divBdr>
        </w:div>
        <w:div w:id="926815793">
          <w:marLeft w:val="0"/>
          <w:marRight w:val="0"/>
          <w:marTop w:val="0"/>
          <w:marBottom w:val="0"/>
          <w:divBdr>
            <w:top w:val="none" w:sz="0" w:space="0" w:color="auto"/>
            <w:left w:val="none" w:sz="0" w:space="0" w:color="auto"/>
            <w:bottom w:val="none" w:sz="0" w:space="0" w:color="auto"/>
            <w:right w:val="none" w:sz="0" w:space="0" w:color="auto"/>
          </w:divBdr>
        </w:div>
        <w:div w:id="1714188113">
          <w:marLeft w:val="0"/>
          <w:marRight w:val="0"/>
          <w:marTop w:val="0"/>
          <w:marBottom w:val="0"/>
          <w:divBdr>
            <w:top w:val="none" w:sz="0" w:space="0" w:color="auto"/>
            <w:left w:val="none" w:sz="0" w:space="0" w:color="auto"/>
            <w:bottom w:val="none" w:sz="0" w:space="0" w:color="auto"/>
            <w:right w:val="none" w:sz="0" w:space="0" w:color="auto"/>
          </w:divBdr>
        </w:div>
        <w:div w:id="712655598">
          <w:marLeft w:val="0"/>
          <w:marRight w:val="0"/>
          <w:marTop w:val="0"/>
          <w:marBottom w:val="0"/>
          <w:divBdr>
            <w:top w:val="none" w:sz="0" w:space="0" w:color="auto"/>
            <w:left w:val="none" w:sz="0" w:space="0" w:color="auto"/>
            <w:bottom w:val="none" w:sz="0" w:space="0" w:color="auto"/>
            <w:right w:val="none" w:sz="0" w:space="0" w:color="auto"/>
          </w:divBdr>
        </w:div>
        <w:div w:id="1009716043">
          <w:marLeft w:val="0"/>
          <w:marRight w:val="0"/>
          <w:marTop w:val="0"/>
          <w:marBottom w:val="0"/>
          <w:divBdr>
            <w:top w:val="none" w:sz="0" w:space="0" w:color="auto"/>
            <w:left w:val="none" w:sz="0" w:space="0" w:color="auto"/>
            <w:bottom w:val="none" w:sz="0" w:space="0" w:color="auto"/>
            <w:right w:val="none" w:sz="0" w:space="0" w:color="auto"/>
          </w:divBdr>
        </w:div>
        <w:div w:id="919870027">
          <w:marLeft w:val="0"/>
          <w:marRight w:val="0"/>
          <w:marTop w:val="0"/>
          <w:marBottom w:val="0"/>
          <w:divBdr>
            <w:top w:val="none" w:sz="0" w:space="0" w:color="auto"/>
            <w:left w:val="none" w:sz="0" w:space="0" w:color="auto"/>
            <w:bottom w:val="none" w:sz="0" w:space="0" w:color="auto"/>
            <w:right w:val="none" w:sz="0" w:space="0" w:color="auto"/>
          </w:divBdr>
        </w:div>
        <w:div w:id="1047607924">
          <w:marLeft w:val="0"/>
          <w:marRight w:val="0"/>
          <w:marTop w:val="0"/>
          <w:marBottom w:val="0"/>
          <w:divBdr>
            <w:top w:val="none" w:sz="0" w:space="0" w:color="auto"/>
            <w:left w:val="none" w:sz="0" w:space="0" w:color="auto"/>
            <w:bottom w:val="none" w:sz="0" w:space="0" w:color="auto"/>
            <w:right w:val="none" w:sz="0" w:space="0" w:color="auto"/>
          </w:divBdr>
        </w:div>
        <w:div w:id="79955178">
          <w:marLeft w:val="0"/>
          <w:marRight w:val="0"/>
          <w:marTop w:val="0"/>
          <w:marBottom w:val="0"/>
          <w:divBdr>
            <w:top w:val="none" w:sz="0" w:space="0" w:color="auto"/>
            <w:left w:val="none" w:sz="0" w:space="0" w:color="auto"/>
            <w:bottom w:val="none" w:sz="0" w:space="0" w:color="auto"/>
            <w:right w:val="none" w:sz="0" w:space="0" w:color="auto"/>
          </w:divBdr>
        </w:div>
        <w:div w:id="312561129">
          <w:marLeft w:val="0"/>
          <w:marRight w:val="0"/>
          <w:marTop w:val="0"/>
          <w:marBottom w:val="0"/>
          <w:divBdr>
            <w:top w:val="none" w:sz="0" w:space="0" w:color="auto"/>
            <w:left w:val="none" w:sz="0" w:space="0" w:color="auto"/>
            <w:bottom w:val="none" w:sz="0" w:space="0" w:color="auto"/>
            <w:right w:val="none" w:sz="0" w:space="0" w:color="auto"/>
          </w:divBdr>
        </w:div>
        <w:div w:id="192499308">
          <w:marLeft w:val="0"/>
          <w:marRight w:val="0"/>
          <w:marTop w:val="0"/>
          <w:marBottom w:val="0"/>
          <w:divBdr>
            <w:top w:val="none" w:sz="0" w:space="0" w:color="auto"/>
            <w:left w:val="none" w:sz="0" w:space="0" w:color="auto"/>
            <w:bottom w:val="none" w:sz="0" w:space="0" w:color="auto"/>
            <w:right w:val="none" w:sz="0" w:space="0" w:color="auto"/>
          </w:divBdr>
        </w:div>
        <w:div w:id="495801443">
          <w:marLeft w:val="0"/>
          <w:marRight w:val="0"/>
          <w:marTop w:val="0"/>
          <w:marBottom w:val="0"/>
          <w:divBdr>
            <w:top w:val="none" w:sz="0" w:space="0" w:color="auto"/>
            <w:left w:val="none" w:sz="0" w:space="0" w:color="auto"/>
            <w:bottom w:val="none" w:sz="0" w:space="0" w:color="auto"/>
            <w:right w:val="none" w:sz="0" w:space="0" w:color="auto"/>
          </w:divBdr>
        </w:div>
        <w:div w:id="1805267180">
          <w:marLeft w:val="0"/>
          <w:marRight w:val="0"/>
          <w:marTop w:val="0"/>
          <w:marBottom w:val="0"/>
          <w:divBdr>
            <w:top w:val="none" w:sz="0" w:space="0" w:color="auto"/>
            <w:left w:val="none" w:sz="0" w:space="0" w:color="auto"/>
            <w:bottom w:val="none" w:sz="0" w:space="0" w:color="auto"/>
            <w:right w:val="none" w:sz="0" w:space="0" w:color="auto"/>
          </w:divBdr>
        </w:div>
        <w:div w:id="1799949362">
          <w:marLeft w:val="0"/>
          <w:marRight w:val="0"/>
          <w:marTop w:val="0"/>
          <w:marBottom w:val="0"/>
          <w:divBdr>
            <w:top w:val="none" w:sz="0" w:space="0" w:color="auto"/>
            <w:left w:val="none" w:sz="0" w:space="0" w:color="auto"/>
            <w:bottom w:val="none" w:sz="0" w:space="0" w:color="auto"/>
            <w:right w:val="none" w:sz="0" w:space="0" w:color="auto"/>
          </w:divBdr>
        </w:div>
        <w:div w:id="1620985610">
          <w:marLeft w:val="0"/>
          <w:marRight w:val="0"/>
          <w:marTop w:val="0"/>
          <w:marBottom w:val="0"/>
          <w:divBdr>
            <w:top w:val="none" w:sz="0" w:space="0" w:color="auto"/>
            <w:left w:val="none" w:sz="0" w:space="0" w:color="auto"/>
            <w:bottom w:val="none" w:sz="0" w:space="0" w:color="auto"/>
            <w:right w:val="none" w:sz="0" w:space="0" w:color="auto"/>
          </w:divBdr>
        </w:div>
        <w:div w:id="1647934991">
          <w:marLeft w:val="0"/>
          <w:marRight w:val="0"/>
          <w:marTop w:val="0"/>
          <w:marBottom w:val="0"/>
          <w:divBdr>
            <w:top w:val="none" w:sz="0" w:space="0" w:color="auto"/>
            <w:left w:val="none" w:sz="0" w:space="0" w:color="auto"/>
            <w:bottom w:val="none" w:sz="0" w:space="0" w:color="auto"/>
            <w:right w:val="none" w:sz="0" w:space="0" w:color="auto"/>
          </w:divBdr>
        </w:div>
        <w:div w:id="732971933">
          <w:marLeft w:val="0"/>
          <w:marRight w:val="0"/>
          <w:marTop w:val="0"/>
          <w:marBottom w:val="0"/>
          <w:divBdr>
            <w:top w:val="none" w:sz="0" w:space="0" w:color="auto"/>
            <w:left w:val="none" w:sz="0" w:space="0" w:color="auto"/>
            <w:bottom w:val="none" w:sz="0" w:space="0" w:color="auto"/>
            <w:right w:val="none" w:sz="0" w:space="0" w:color="auto"/>
          </w:divBdr>
        </w:div>
        <w:div w:id="199175625">
          <w:marLeft w:val="0"/>
          <w:marRight w:val="0"/>
          <w:marTop w:val="0"/>
          <w:marBottom w:val="0"/>
          <w:divBdr>
            <w:top w:val="none" w:sz="0" w:space="0" w:color="auto"/>
            <w:left w:val="none" w:sz="0" w:space="0" w:color="auto"/>
            <w:bottom w:val="none" w:sz="0" w:space="0" w:color="auto"/>
            <w:right w:val="none" w:sz="0" w:space="0" w:color="auto"/>
          </w:divBdr>
        </w:div>
        <w:div w:id="58863527">
          <w:marLeft w:val="0"/>
          <w:marRight w:val="0"/>
          <w:marTop w:val="0"/>
          <w:marBottom w:val="0"/>
          <w:divBdr>
            <w:top w:val="none" w:sz="0" w:space="0" w:color="auto"/>
            <w:left w:val="none" w:sz="0" w:space="0" w:color="auto"/>
            <w:bottom w:val="none" w:sz="0" w:space="0" w:color="auto"/>
            <w:right w:val="none" w:sz="0" w:space="0" w:color="auto"/>
          </w:divBdr>
        </w:div>
        <w:div w:id="721248184">
          <w:marLeft w:val="0"/>
          <w:marRight w:val="0"/>
          <w:marTop w:val="0"/>
          <w:marBottom w:val="0"/>
          <w:divBdr>
            <w:top w:val="none" w:sz="0" w:space="0" w:color="auto"/>
            <w:left w:val="none" w:sz="0" w:space="0" w:color="auto"/>
            <w:bottom w:val="none" w:sz="0" w:space="0" w:color="auto"/>
            <w:right w:val="none" w:sz="0" w:space="0" w:color="auto"/>
          </w:divBdr>
        </w:div>
        <w:div w:id="1192453521">
          <w:marLeft w:val="0"/>
          <w:marRight w:val="0"/>
          <w:marTop w:val="0"/>
          <w:marBottom w:val="0"/>
          <w:divBdr>
            <w:top w:val="none" w:sz="0" w:space="0" w:color="auto"/>
            <w:left w:val="none" w:sz="0" w:space="0" w:color="auto"/>
            <w:bottom w:val="none" w:sz="0" w:space="0" w:color="auto"/>
            <w:right w:val="none" w:sz="0" w:space="0" w:color="auto"/>
          </w:divBdr>
        </w:div>
        <w:div w:id="144515003">
          <w:marLeft w:val="0"/>
          <w:marRight w:val="0"/>
          <w:marTop w:val="0"/>
          <w:marBottom w:val="0"/>
          <w:divBdr>
            <w:top w:val="none" w:sz="0" w:space="0" w:color="auto"/>
            <w:left w:val="none" w:sz="0" w:space="0" w:color="auto"/>
            <w:bottom w:val="none" w:sz="0" w:space="0" w:color="auto"/>
            <w:right w:val="none" w:sz="0" w:space="0" w:color="auto"/>
          </w:divBdr>
        </w:div>
        <w:div w:id="1747142059">
          <w:marLeft w:val="0"/>
          <w:marRight w:val="0"/>
          <w:marTop w:val="0"/>
          <w:marBottom w:val="0"/>
          <w:divBdr>
            <w:top w:val="none" w:sz="0" w:space="0" w:color="auto"/>
            <w:left w:val="none" w:sz="0" w:space="0" w:color="auto"/>
            <w:bottom w:val="none" w:sz="0" w:space="0" w:color="auto"/>
            <w:right w:val="none" w:sz="0" w:space="0" w:color="auto"/>
          </w:divBdr>
        </w:div>
        <w:div w:id="1367751031">
          <w:marLeft w:val="0"/>
          <w:marRight w:val="0"/>
          <w:marTop w:val="0"/>
          <w:marBottom w:val="0"/>
          <w:divBdr>
            <w:top w:val="none" w:sz="0" w:space="0" w:color="auto"/>
            <w:left w:val="none" w:sz="0" w:space="0" w:color="auto"/>
            <w:bottom w:val="none" w:sz="0" w:space="0" w:color="auto"/>
            <w:right w:val="none" w:sz="0" w:space="0" w:color="auto"/>
          </w:divBdr>
        </w:div>
        <w:div w:id="838741210">
          <w:marLeft w:val="0"/>
          <w:marRight w:val="0"/>
          <w:marTop w:val="0"/>
          <w:marBottom w:val="0"/>
          <w:divBdr>
            <w:top w:val="none" w:sz="0" w:space="0" w:color="auto"/>
            <w:left w:val="none" w:sz="0" w:space="0" w:color="auto"/>
            <w:bottom w:val="none" w:sz="0" w:space="0" w:color="auto"/>
            <w:right w:val="none" w:sz="0" w:space="0" w:color="auto"/>
          </w:divBdr>
        </w:div>
        <w:div w:id="1263149252">
          <w:marLeft w:val="0"/>
          <w:marRight w:val="0"/>
          <w:marTop w:val="0"/>
          <w:marBottom w:val="0"/>
          <w:divBdr>
            <w:top w:val="none" w:sz="0" w:space="0" w:color="auto"/>
            <w:left w:val="none" w:sz="0" w:space="0" w:color="auto"/>
            <w:bottom w:val="none" w:sz="0" w:space="0" w:color="auto"/>
            <w:right w:val="none" w:sz="0" w:space="0" w:color="auto"/>
          </w:divBdr>
        </w:div>
        <w:div w:id="380440065">
          <w:marLeft w:val="0"/>
          <w:marRight w:val="0"/>
          <w:marTop w:val="0"/>
          <w:marBottom w:val="0"/>
          <w:divBdr>
            <w:top w:val="none" w:sz="0" w:space="0" w:color="auto"/>
            <w:left w:val="none" w:sz="0" w:space="0" w:color="auto"/>
            <w:bottom w:val="none" w:sz="0" w:space="0" w:color="auto"/>
            <w:right w:val="none" w:sz="0" w:space="0" w:color="auto"/>
          </w:divBdr>
        </w:div>
        <w:div w:id="909847044">
          <w:marLeft w:val="0"/>
          <w:marRight w:val="0"/>
          <w:marTop w:val="0"/>
          <w:marBottom w:val="0"/>
          <w:divBdr>
            <w:top w:val="none" w:sz="0" w:space="0" w:color="auto"/>
            <w:left w:val="none" w:sz="0" w:space="0" w:color="auto"/>
            <w:bottom w:val="none" w:sz="0" w:space="0" w:color="auto"/>
            <w:right w:val="none" w:sz="0" w:space="0" w:color="auto"/>
          </w:divBdr>
        </w:div>
        <w:div w:id="1614480077">
          <w:marLeft w:val="0"/>
          <w:marRight w:val="0"/>
          <w:marTop w:val="0"/>
          <w:marBottom w:val="0"/>
          <w:divBdr>
            <w:top w:val="none" w:sz="0" w:space="0" w:color="auto"/>
            <w:left w:val="none" w:sz="0" w:space="0" w:color="auto"/>
            <w:bottom w:val="none" w:sz="0" w:space="0" w:color="auto"/>
            <w:right w:val="none" w:sz="0" w:space="0" w:color="auto"/>
          </w:divBdr>
        </w:div>
        <w:div w:id="2013559868">
          <w:marLeft w:val="0"/>
          <w:marRight w:val="0"/>
          <w:marTop w:val="0"/>
          <w:marBottom w:val="0"/>
          <w:divBdr>
            <w:top w:val="none" w:sz="0" w:space="0" w:color="auto"/>
            <w:left w:val="none" w:sz="0" w:space="0" w:color="auto"/>
            <w:bottom w:val="none" w:sz="0" w:space="0" w:color="auto"/>
            <w:right w:val="none" w:sz="0" w:space="0" w:color="auto"/>
          </w:divBdr>
        </w:div>
        <w:div w:id="1210611797">
          <w:marLeft w:val="0"/>
          <w:marRight w:val="0"/>
          <w:marTop w:val="0"/>
          <w:marBottom w:val="0"/>
          <w:divBdr>
            <w:top w:val="none" w:sz="0" w:space="0" w:color="auto"/>
            <w:left w:val="none" w:sz="0" w:space="0" w:color="auto"/>
            <w:bottom w:val="none" w:sz="0" w:space="0" w:color="auto"/>
            <w:right w:val="none" w:sz="0" w:space="0" w:color="auto"/>
          </w:divBdr>
        </w:div>
        <w:div w:id="2121218421">
          <w:marLeft w:val="0"/>
          <w:marRight w:val="0"/>
          <w:marTop w:val="0"/>
          <w:marBottom w:val="0"/>
          <w:divBdr>
            <w:top w:val="none" w:sz="0" w:space="0" w:color="auto"/>
            <w:left w:val="none" w:sz="0" w:space="0" w:color="auto"/>
            <w:bottom w:val="none" w:sz="0" w:space="0" w:color="auto"/>
            <w:right w:val="none" w:sz="0" w:space="0" w:color="auto"/>
          </w:divBdr>
        </w:div>
        <w:div w:id="1604459060">
          <w:marLeft w:val="0"/>
          <w:marRight w:val="0"/>
          <w:marTop w:val="0"/>
          <w:marBottom w:val="0"/>
          <w:divBdr>
            <w:top w:val="none" w:sz="0" w:space="0" w:color="auto"/>
            <w:left w:val="none" w:sz="0" w:space="0" w:color="auto"/>
            <w:bottom w:val="none" w:sz="0" w:space="0" w:color="auto"/>
            <w:right w:val="none" w:sz="0" w:space="0" w:color="auto"/>
          </w:divBdr>
        </w:div>
        <w:div w:id="1289555976">
          <w:marLeft w:val="0"/>
          <w:marRight w:val="0"/>
          <w:marTop w:val="0"/>
          <w:marBottom w:val="0"/>
          <w:divBdr>
            <w:top w:val="none" w:sz="0" w:space="0" w:color="auto"/>
            <w:left w:val="none" w:sz="0" w:space="0" w:color="auto"/>
            <w:bottom w:val="none" w:sz="0" w:space="0" w:color="auto"/>
            <w:right w:val="none" w:sz="0" w:space="0" w:color="auto"/>
          </w:divBdr>
        </w:div>
        <w:div w:id="274024047">
          <w:marLeft w:val="0"/>
          <w:marRight w:val="0"/>
          <w:marTop w:val="0"/>
          <w:marBottom w:val="0"/>
          <w:divBdr>
            <w:top w:val="none" w:sz="0" w:space="0" w:color="auto"/>
            <w:left w:val="none" w:sz="0" w:space="0" w:color="auto"/>
            <w:bottom w:val="none" w:sz="0" w:space="0" w:color="auto"/>
            <w:right w:val="none" w:sz="0" w:space="0" w:color="auto"/>
          </w:divBdr>
        </w:div>
        <w:div w:id="735511104">
          <w:marLeft w:val="0"/>
          <w:marRight w:val="0"/>
          <w:marTop w:val="0"/>
          <w:marBottom w:val="0"/>
          <w:divBdr>
            <w:top w:val="none" w:sz="0" w:space="0" w:color="auto"/>
            <w:left w:val="none" w:sz="0" w:space="0" w:color="auto"/>
            <w:bottom w:val="none" w:sz="0" w:space="0" w:color="auto"/>
            <w:right w:val="none" w:sz="0" w:space="0" w:color="auto"/>
          </w:divBdr>
        </w:div>
        <w:div w:id="1653093931">
          <w:marLeft w:val="0"/>
          <w:marRight w:val="0"/>
          <w:marTop w:val="0"/>
          <w:marBottom w:val="0"/>
          <w:divBdr>
            <w:top w:val="none" w:sz="0" w:space="0" w:color="auto"/>
            <w:left w:val="none" w:sz="0" w:space="0" w:color="auto"/>
            <w:bottom w:val="none" w:sz="0" w:space="0" w:color="auto"/>
            <w:right w:val="none" w:sz="0" w:space="0" w:color="auto"/>
          </w:divBdr>
        </w:div>
        <w:div w:id="651834779">
          <w:marLeft w:val="0"/>
          <w:marRight w:val="0"/>
          <w:marTop w:val="0"/>
          <w:marBottom w:val="0"/>
          <w:divBdr>
            <w:top w:val="none" w:sz="0" w:space="0" w:color="auto"/>
            <w:left w:val="none" w:sz="0" w:space="0" w:color="auto"/>
            <w:bottom w:val="none" w:sz="0" w:space="0" w:color="auto"/>
            <w:right w:val="none" w:sz="0" w:space="0" w:color="auto"/>
          </w:divBdr>
        </w:div>
        <w:div w:id="60032143">
          <w:marLeft w:val="0"/>
          <w:marRight w:val="0"/>
          <w:marTop w:val="0"/>
          <w:marBottom w:val="0"/>
          <w:divBdr>
            <w:top w:val="none" w:sz="0" w:space="0" w:color="auto"/>
            <w:left w:val="none" w:sz="0" w:space="0" w:color="auto"/>
            <w:bottom w:val="none" w:sz="0" w:space="0" w:color="auto"/>
            <w:right w:val="none" w:sz="0" w:space="0" w:color="auto"/>
          </w:divBdr>
        </w:div>
        <w:div w:id="1884906333">
          <w:marLeft w:val="0"/>
          <w:marRight w:val="0"/>
          <w:marTop w:val="0"/>
          <w:marBottom w:val="0"/>
          <w:divBdr>
            <w:top w:val="none" w:sz="0" w:space="0" w:color="auto"/>
            <w:left w:val="none" w:sz="0" w:space="0" w:color="auto"/>
            <w:bottom w:val="none" w:sz="0" w:space="0" w:color="auto"/>
            <w:right w:val="none" w:sz="0" w:space="0" w:color="auto"/>
          </w:divBdr>
        </w:div>
        <w:div w:id="42489075">
          <w:marLeft w:val="0"/>
          <w:marRight w:val="0"/>
          <w:marTop w:val="0"/>
          <w:marBottom w:val="0"/>
          <w:divBdr>
            <w:top w:val="none" w:sz="0" w:space="0" w:color="auto"/>
            <w:left w:val="none" w:sz="0" w:space="0" w:color="auto"/>
            <w:bottom w:val="none" w:sz="0" w:space="0" w:color="auto"/>
            <w:right w:val="none" w:sz="0" w:space="0" w:color="auto"/>
          </w:divBdr>
        </w:div>
        <w:div w:id="487135588">
          <w:marLeft w:val="0"/>
          <w:marRight w:val="0"/>
          <w:marTop w:val="0"/>
          <w:marBottom w:val="0"/>
          <w:divBdr>
            <w:top w:val="none" w:sz="0" w:space="0" w:color="auto"/>
            <w:left w:val="none" w:sz="0" w:space="0" w:color="auto"/>
            <w:bottom w:val="none" w:sz="0" w:space="0" w:color="auto"/>
            <w:right w:val="none" w:sz="0" w:space="0" w:color="auto"/>
          </w:divBdr>
        </w:div>
        <w:div w:id="772480710">
          <w:marLeft w:val="0"/>
          <w:marRight w:val="0"/>
          <w:marTop w:val="0"/>
          <w:marBottom w:val="0"/>
          <w:divBdr>
            <w:top w:val="none" w:sz="0" w:space="0" w:color="auto"/>
            <w:left w:val="none" w:sz="0" w:space="0" w:color="auto"/>
            <w:bottom w:val="none" w:sz="0" w:space="0" w:color="auto"/>
            <w:right w:val="none" w:sz="0" w:space="0" w:color="auto"/>
          </w:divBdr>
        </w:div>
        <w:div w:id="546456658">
          <w:marLeft w:val="0"/>
          <w:marRight w:val="0"/>
          <w:marTop w:val="0"/>
          <w:marBottom w:val="0"/>
          <w:divBdr>
            <w:top w:val="none" w:sz="0" w:space="0" w:color="auto"/>
            <w:left w:val="none" w:sz="0" w:space="0" w:color="auto"/>
            <w:bottom w:val="none" w:sz="0" w:space="0" w:color="auto"/>
            <w:right w:val="none" w:sz="0" w:space="0" w:color="auto"/>
          </w:divBdr>
        </w:div>
        <w:div w:id="522935109">
          <w:marLeft w:val="0"/>
          <w:marRight w:val="0"/>
          <w:marTop w:val="0"/>
          <w:marBottom w:val="0"/>
          <w:divBdr>
            <w:top w:val="none" w:sz="0" w:space="0" w:color="auto"/>
            <w:left w:val="none" w:sz="0" w:space="0" w:color="auto"/>
            <w:bottom w:val="none" w:sz="0" w:space="0" w:color="auto"/>
            <w:right w:val="none" w:sz="0" w:space="0" w:color="auto"/>
          </w:divBdr>
        </w:div>
        <w:div w:id="407194209">
          <w:marLeft w:val="0"/>
          <w:marRight w:val="0"/>
          <w:marTop w:val="0"/>
          <w:marBottom w:val="0"/>
          <w:divBdr>
            <w:top w:val="none" w:sz="0" w:space="0" w:color="auto"/>
            <w:left w:val="none" w:sz="0" w:space="0" w:color="auto"/>
            <w:bottom w:val="none" w:sz="0" w:space="0" w:color="auto"/>
            <w:right w:val="none" w:sz="0" w:space="0" w:color="auto"/>
          </w:divBdr>
        </w:div>
        <w:div w:id="467213031">
          <w:marLeft w:val="0"/>
          <w:marRight w:val="0"/>
          <w:marTop w:val="0"/>
          <w:marBottom w:val="0"/>
          <w:divBdr>
            <w:top w:val="none" w:sz="0" w:space="0" w:color="auto"/>
            <w:left w:val="none" w:sz="0" w:space="0" w:color="auto"/>
            <w:bottom w:val="none" w:sz="0" w:space="0" w:color="auto"/>
            <w:right w:val="none" w:sz="0" w:space="0" w:color="auto"/>
          </w:divBdr>
        </w:div>
        <w:div w:id="713964850">
          <w:marLeft w:val="0"/>
          <w:marRight w:val="0"/>
          <w:marTop w:val="0"/>
          <w:marBottom w:val="0"/>
          <w:divBdr>
            <w:top w:val="none" w:sz="0" w:space="0" w:color="auto"/>
            <w:left w:val="none" w:sz="0" w:space="0" w:color="auto"/>
            <w:bottom w:val="none" w:sz="0" w:space="0" w:color="auto"/>
            <w:right w:val="none" w:sz="0" w:space="0" w:color="auto"/>
          </w:divBdr>
        </w:div>
        <w:div w:id="1328703212">
          <w:marLeft w:val="0"/>
          <w:marRight w:val="0"/>
          <w:marTop w:val="0"/>
          <w:marBottom w:val="0"/>
          <w:divBdr>
            <w:top w:val="none" w:sz="0" w:space="0" w:color="auto"/>
            <w:left w:val="none" w:sz="0" w:space="0" w:color="auto"/>
            <w:bottom w:val="none" w:sz="0" w:space="0" w:color="auto"/>
            <w:right w:val="none" w:sz="0" w:space="0" w:color="auto"/>
          </w:divBdr>
        </w:div>
        <w:div w:id="470249831">
          <w:marLeft w:val="0"/>
          <w:marRight w:val="0"/>
          <w:marTop w:val="0"/>
          <w:marBottom w:val="0"/>
          <w:divBdr>
            <w:top w:val="none" w:sz="0" w:space="0" w:color="auto"/>
            <w:left w:val="none" w:sz="0" w:space="0" w:color="auto"/>
            <w:bottom w:val="none" w:sz="0" w:space="0" w:color="auto"/>
            <w:right w:val="none" w:sz="0" w:space="0" w:color="auto"/>
          </w:divBdr>
        </w:div>
        <w:div w:id="834031419">
          <w:marLeft w:val="0"/>
          <w:marRight w:val="0"/>
          <w:marTop w:val="0"/>
          <w:marBottom w:val="0"/>
          <w:divBdr>
            <w:top w:val="none" w:sz="0" w:space="0" w:color="auto"/>
            <w:left w:val="none" w:sz="0" w:space="0" w:color="auto"/>
            <w:bottom w:val="none" w:sz="0" w:space="0" w:color="auto"/>
            <w:right w:val="none" w:sz="0" w:space="0" w:color="auto"/>
          </w:divBdr>
        </w:div>
        <w:div w:id="638148509">
          <w:marLeft w:val="0"/>
          <w:marRight w:val="0"/>
          <w:marTop w:val="0"/>
          <w:marBottom w:val="0"/>
          <w:divBdr>
            <w:top w:val="none" w:sz="0" w:space="0" w:color="auto"/>
            <w:left w:val="none" w:sz="0" w:space="0" w:color="auto"/>
            <w:bottom w:val="none" w:sz="0" w:space="0" w:color="auto"/>
            <w:right w:val="none" w:sz="0" w:space="0" w:color="auto"/>
          </w:divBdr>
        </w:div>
        <w:div w:id="979074271">
          <w:marLeft w:val="0"/>
          <w:marRight w:val="0"/>
          <w:marTop w:val="0"/>
          <w:marBottom w:val="0"/>
          <w:divBdr>
            <w:top w:val="none" w:sz="0" w:space="0" w:color="auto"/>
            <w:left w:val="none" w:sz="0" w:space="0" w:color="auto"/>
            <w:bottom w:val="none" w:sz="0" w:space="0" w:color="auto"/>
            <w:right w:val="none" w:sz="0" w:space="0" w:color="auto"/>
          </w:divBdr>
        </w:div>
        <w:div w:id="901141794">
          <w:marLeft w:val="0"/>
          <w:marRight w:val="0"/>
          <w:marTop w:val="0"/>
          <w:marBottom w:val="0"/>
          <w:divBdr>
            <w:top w:val="none" w:sz="0" w:space="0" w:color="auto"/>
            <w:left w:val="none" w:sz="0" w:space="0" w:color="auto"/>
            <w:bottom w:val="none" w:sz="0" w:space="0" w:color="auto"/>
            <w:right w:val="none" w:sz="0" w:space="0" w:color="auto"/>
          </w:divBdr>
        </w:div>
        <w:div w:id="350183021">
          <w:marLeft w:val="0"/>
          <w:marRight w:val="0"/>
          <w:marTop w:val="0"/>
          <w:marBottom w:val="0"/>
          <w:divBdr>
            <w:top w:val="none" w:sz="0" w:space="0" w:color="auto"/>
            <w:left w:val="none" w:sz="0" w:space="0" w:color="auto"/>
            <w:bottom w:val="none" w:sz="0" w:space="0" w:color="auto"/>
            <w:right w:val="none" w:sz="0" w:space="0" w:color="auto"/>
          </w:divBdr>
        </w:div>
        <w:div w:id="510142000">
          <w:marLeft w:val="0"/>
          <w:marRight w:val="0"/>
          <w:marTop w:val="0"/>
          <w:marBottom w:val="0"/>
          <w:divBdr>
            <w:top w:val="none" w:sz="0" w:space="0" w:color="auto"/>
            <w:left w:val="none" w:sz="0" w:space="0" w:color="auto"/>
            <w:bottom w:val="none" w:sz="0" w:space="0" w:color="auto"/>
            <w:right w:val="none" w:sz="0" w:space="0" w:color="auto"/>
          </w:divBdr>
        </w:div>
        <w:div w:id="103573089">
          <w:marLeft w:val="0"/>
          <w:marRight w:val="0"/>
          <w:marTop w:val="0"/>
          <w:marBottom w:val="0"/>
          <w:divBdr>
            <w:top w:val="none" w:sz="0" w:space="0" w:color="auto"/>
            <w:left w:val="none" w:sz="0" w:space="0" w:color="auto"/>
            <w:bottom w:val="none" w:sz="0" w:space="0" w:color="auto"/>
            <w:right w:val="none" w:sz="0" w:space="0" w:color="auto"/>
          </w:divBdr>
        </w:div>
        <w:div w:id="1100490269">
          <w:marLeft w:val="0"/>
          <w:marRight w:val="0"/>
          <w:marTop w:val="0"/>
          <w:marBottom w:val="0"/>
          <w:divBdr>
            <w:top w:val="none" w:sz="0" w:space="0" w:color="auto"/>
            <w:left w:val="none" w:sz="0" w:space="0" w:color="auto"/>
            <w:bottom w:val="none" w:sz="0" w:space="0" w:color="auto"/>
            <w:right w:val="none" w:sz="0" w:space="0" w:color="auto"/>
          </w:divBdr>
        </w:div>
        <w:div w:id="1287347253">
          <w:marLeft w:val="0"/>
          <w:marRight w:val="0"/>
          <w:marTop w:val="0"/>
          <w:marBottom w:val="0"/>
          <w:divBdr>
            <w:top w:val="none" w:sz="0" w:space="0" w:color="auto"/>
            <w:left w:val="none" w:sz="0" w:space="0" w:color="auto"/>
            <w:bottom w:val="none" w:sz="0" w:space="0" w:color="auto"/>
            <w:right w:val="none" w:sz="0" w:space="0" w:color="auto"/>
          </w:divBdr>
        </w:div>
        <w:div w:id="236746355">
          <w:marLeft w:val="0"/>
          <w:marRight w:val="0"/>
          <w:marTop w:val="0"/>
          <w:marBottom w:val="0"/>
          <w:divBdr>
            <w:top w:val="none" w:sz="0" w:space="0" w:color="auto"/>
            <w:left w:val="none" w:sz="0" w:space="0" w:color="auto"/>
            <w:bottom w:val="none" w:sz="0" w:space="0" w:color="auto"/>
            <w:right w:val="none" w:sz="0" w:space="0" w:color="auto"/>
          </w:divBdr>
        </w:div>
        <w:div w:id="1283339174">
          <w:marLeft w:val="0"/>
          <w:marRight w:val="0"/>
          <w:marTop w:val="0"/>
          <w:marBottom w:val="0"/>
          <w:divBdr>
            <w:top w:val="none" w:sz="0" w:space="0" w:color="auto"/>
            <w:left w:val="none" w:sz="0" w:space="0" w:color="auto"/>
            <w:bottom w:val="none" w:sz="0" w:space="0" w:color="auto"/>
            <w:right w:val="none" w:sz="0" w:space="0" w:color="auto"/>
          </w:divBdr>
        </w:div>
        <w:div w:id="1834294528">
          <w:marLeft w:val="0"/>
          <w:marRight w:val="0"/>
          <w:marTop w:val="0"/>
          <w:marBottom w:val="0"/>
          <w:divBdr>
            <w:top w:val="none" w:sz="0" w:space="0" w:color="auto"/>
            <w:left w:val="none" w:sz="0" w:space="0" w:color="auto"/>
            <w:bottom w:val="none" w:sz="0" w:space="0" w:color="auto"/>
            <w:right w:val="none" w:sz="0" w:space="0" w:color="auto"/>
          </w:divBdr>
        </w:div>
        <w:div w:id="322896850">
          <w:marLeft w:val="0"/>
          <w:marRight w:val="0"/>
          <w:marTop w:val="0"/>
          <w:marBottom w:val="0"/>
          <w:divBdr>
            <w:top w:val="none" w:sz="0" w:space="0" w:color="auto"/>
            <w:left w:val="none" w:sz="0" w:space="0" w:color="auto"/>
            <w:bottom w:val="none" w:sz="0" w:space="0" w:color="auto"/>
            <w:right w:val="none" w:sz="0" w:space="0" w:color="auto"/>
          </w:divBdr>
        </w:div>
        <w:div w:id="282468015">
          <w:marLeft w:val="0"/>
          <w:marRight w:val="0"/>
          <w:marTop w:val="0"/>
          <w:marBottom w:val="0"/>
          <w:divBdr>
            <w:top w:val="none" w:sz="0" w:space="0" w:color="auto"/>
            <w:left w:val="none" w:sz="0" w:space="0" w:color="auto"/>
            <w:bottom w:val="none" w:sz="0" w:space="0" w:color="auto"/>
            <w:right w:val="none" w:sz="0" w:space="0" w:color="auto"/>
          </w:divBdr>
        </w:div>
        <w:div w:id="1055279837">
          <w:marLeft w:val="0"/>
          <w:marRight w:val="0"/>
          <w:marTop w:val="0"/>
          <w:marBottom w:val="0"/>
          <w:divBdr>
            <w:top w:val="none" w:sz="0" w:space="0" w:color="auto"/>
            <w:left w:val="none" w:sz="0" w:space="0" w:color="auto"/>
            <w:bottom w:val="none" w:sz="0" w:space="0" w:color="auto"/>
            <w:right w:val="none" w:sz="0" w:space="0" w:color="auto"/>
          </w:divBdr>
        </w:div>
        <w:div w:id="370345926">
          <w:marLeft w:val="0"/>
          <w:marRight w:val="0"/>
          <w:marTop w:val="0"/>
          <w:marBottom w:val="0"/>
          <w:divBdr>
            <w:top w:val="none" w:sz="0" w:space="0" w:color="auto"/>
            <w:left w:val="none" w:sz="0" w:space="0" w:color="auto"/>
            <w:bottom w:val="none" w:sz="0" w:space="0" w:color="auto"/>
            <w:right w:val="none" w:sz="0" w:space="0" w:color="auto"/>
          </w:divBdr>
        </w:div>
        <w:div w:id="1405492692">
          <w:marLeft w:val="0"/>
          <w:marRight w:val="0"/>
          <w:marTop w:val="0"/>
          <w:marBottom w:val="0"/>
          <w:divBdr>
            <w:top w:val="none" w:sz="0" w:space="0" w:color="auto"/>
            <w:left w:val="none" w:sz="0" w:space="0" w:color="auto"/>
            <w:bottom w:val="none" w:sz="0" w:space="0" w:color="auto"/>
            <w:right w:val="none" w:sz="0" w:space="0" w:color="auto"/>
          </w:divBdr>
        </w:div>
        <w:div w:id="1426992870">
          <w:marLeft w:val="0"/>
          <w:marRight w:val="0"/>
          <w:marTop w:val="0"/>
          <w:marBottom w:val="0"/>
          <w:divBdr>
            <w:top w:val="none" w:sz="0" w:space="0" w:color="auto"/>
            <w:left w:val="none" w:sz="0" w:space="0" w:color="auto"/>
            <w:bottom w:val="none" w:sz="0" w:space="0" w:color="auto"/>
            <w:right w:val="none" w:sz="0" w:space="0" w:color="auto"/>
          </w:divBdr>
        </w:div>
        <w:div w:id="1042942410">
          <w:marLeft w:val="0"/>
          <w:marRight w:val="0"/>
          <w:marTop w:val="0"/>
          <w:marBottom w:val="0"/>
          <w:divBdr>
            <w:top w:val="none" w:sz="0" w:space="0" w:color="auto"/>
            <w:left w:val="none" w:sz="0" w:space="0" w:color="auto"/>
            <w:bottom w:val="none" w:sz="0" w:space="0" w:color="auto"/>
            <w:right w:val="none" w:sz="0" w:space="0" w:color="auto"/>
          </w:divBdr>
        </w:div>
        <w:div w:id="384794396">
          <w:marLeft w:val="0"/>
          <w:marRight w:val="0"/>
          <w:marTop w:val="0"/>
          <w:marBottom w:val="0"/>
          <w:divBdr>
            <w:top w:val="none" w:sz="0" w:space="0" w:color="auto"/>
            <w:left w:val="none" w:sz="0" w:space="0" w:color="auto"/>
            <w:bottom w:val="none" w:sz="0" w:space="0" w:color="auto"/>
            <w:right w:val="none" w:sz="0" w:space="0" w:color="auto"/>
          </w:divBdr>
        </w:div>
        <w:div w:id="1916278023">
          <w:marLeft w:val="0"/>
          <w:marRight w:val="0"/>
          <w:marTop w:val="0"/>
          <w:marBottom w:val="0"/>
          <w:divBdr>
            <w:top w:val="none" w:sz="0" w:space="0" w:color="auto"/>
            <w:left w:val="none" w:sz="0" w:space="0" w:color="auto"/>
            <w:bottom w:val="none" w:sz="0" w:space="0" w:color="auto"/>
            <w:right w:val="none" w:sz="0" w:space="0" w:color="auto"/>
          </w:divBdr>
        </w:div>
        <w:div w:id="1164127676">
          <w:marLeft w:val="0"/>
          <w:marRight w:val="0"/>
          <w:marTop w:val="0"/>
          <w:marBottom w:val="0"/>
          <w:divBdr>
            <w:top w:val="none" w:sz="0" w:space="0" w:color="auto"/>
            <w:left w:val="none" w:sz="0" w:space="0" w:color="auto"/>
            <w:bottom w:val="none" w:sz="0" w:space="0" w:color="auto"/>
            <w:right w:val="none" w:sz="0" w:space="0" w:color="auto"/>
          </w:divBdr>
        </w:div>
        <w:div w:id="502890059">
          <w:marLeft w:val="0"/>
          <w:marRight w:val="0"/>
          <w:marTop w:val="0"/>
          <w:marBottom w:val="0"/>
          <w:divBdr>
            <w:top w:val="none" w:sz="0" w:space="0" w:color="auto"/>
            <w:left w:val="none" w:sz="0" w:space="0" w:color="auto"/>
            <w:bottom w:val="none" w:sz="0" w:space="0" w:color="auto"/>
            <w:right w:val="none" w:sz="0" w:space="0" w:color="auto"/>
          </w:divBdr>
        </w:div>
        <w:div w:id="880090992">
          <w:marLeft w:val="0"/>
          <w:marRight w:val="0"/>
          <w:marTop w:val="0"/>
          <w:marBottom w:val="0"/>
          <w:divBdr>
            <w:top w:val="none" w:sz="0" w:space="0" w:color="auto"/>
            <w:left w:val="none" w:sz="0" w:space="0" w:color="auto"/>
            <w:bottom w:val="none" w:sz="0" w:space="0" w:color="auto"/>
            <w:right w:val="none" w:sz="0" w:space="0" w:color="auto"/>
          </w:divBdr>
        </w:div>
        <w:div w:id="467938430">
          <w:marLeft w:val="0"/>
          <w:marRight w:val="0"/>
          <w:marTop w:val="0"/>
          <w:marBottom w:val="0"/>
          <w:divBdr>
            <w:top w:val="none" w:sz="0" w:space="0" w:color="auto"/>
            <w:left w:val="none" w:sz="0" w:space="0" w:color="auto"/>
            <w:bottom w:val="none" w:sz="0" w:space="0" w:color="auto"/>
            <w:right w:val="none" w:sz="0" w:space="0" w:color="auto"/>
          </w:divBdr>
        </w:div>
        <w:div w:id="1714646173">
          <w:marLeft w:val="0"/>
          <w:marRight w:val="0"/>
          <w:marTop w:val="0"/>
          <w:marBottom w:val="0"/>
          <w:divBdr>
            <w:top w:val="none" w:sz="0" w:space="0" w:color="auto"/>
            <w:left w:val="none" w:sz="0" w:space="0" w:color="auto"/>
            <w:bottom w:val="none" w:sz="0" w:space="0" w:color="auto"/>
            <w:right w:val="none" w:sz="0" w:space="0" w:color="auto"/>
          </w:divBdr>
        </w:div>
        <w:div w:id="1827628960">
          <w:marLeft w:val="0"/>
          <w:marRight w:val="0"/>
          <w:marTop w:val="0"/>
          <w:marBottom w:val="0"/>
          <w:divBdr>
            <w:top w:val="none" w:sz="0" w:space="0" w:color="auto"/>
            <w:left w:val="none" w:sz="0" w:space="0" w:color="auto"/>
            <w:bottom w:val="none" w:sz="0" w:space="0" w:color="auto"/>
            <w:right w:val="none" w:sz="0" w:space="0" w:color="auto"/>
          </w:divBdr>
        </w:div>
        <w:div w:id="396441031">
          <w:marLeft w:val="0"/>
          <w:marRight w:val="0"/>
          <w:marTop w:val="0"/>
          <w:marBottom w:val="0"/>
          <w:divBdr>
            <w:top w:val="none" w:sz="0" w:space="0" w:color="auto"/>
            <w:left w:val="none" w:sz="0" w:space="0" w:color="auto"/>
            <w:bottom w:val="none" w:sz="0" w:space="0" w:color="auto"/>
            <w:right w:val="none" w:sz="0" w:space="0" w:color="auto"/>
          </w:divBdr>
        </w:div>
        <w:div w:id="990866253">
          <w:marLeft w:val="0"/>
          <w:marRight w:val="0"/>
          <w:marTop w:val="0"/>
          <w:marBottom w:val="0"/>
          <w:divBdr>
            <w:top w:val="none" w:sz="0" w:space="0" w:color="auto"/>
            <w:left w:val="none" w:sz="0" w:space="0" w:color="auto"/>
            <w:bottom w:val="none" w:sz="0" w:space="0" w:color="auto"/>
            <w:right w:val="none" w:sz="0" w:space="0" w:color="auto"/>
          </w:divBdr>
        </w:div>
        <w:div w:id="535582324">
          <w:marLeft w:val="0"/>
          <w:marRight w:val="0"/>
          <w:marTop w:val="0"/>
          <w:marBottom w:val="0"/>
          <w:divBdr>
            <w:top w:val="none" w:sz="0" w:space="0" w:color="auto"/>
            <w:left w:val="none" w:sz="0" w:space="0" w:color="auto"/>
            <w:bottom w:val="none" w:sz="0" w:space="0" w:color="auto"/>
            <w:right w:val="none" w:sz="0" w:space="0" w:color="auto"/>
          </w:divBdr>
        </w:div>
        <w:div w:id="899629758">
          <w:marLeft w:val="0"/>
          <w:marRight w:val="0"/>
          <w:marTop w:val="0"/>
          <w:marBottom w:val="0"/>
          <w:divBdr>
            <w:top w:val="none" w:sz="0" w:space="0" w:color="auto"/>
            <w:left w:val="none" w:sz="0" w:space="0" w:color="auto"/>
            <w:bottom w:val="none" w:sz="0" w:space="0" w:color="auto"/>
            <w:right w:val="none" w:sz="0" w:space="0" w:color="auto"/>
          </w:divBdr>
        </w:div>
        <w:div w:id="14430477">
          <w:marLeft w:val="0"/>
          <w:marRight w:val="0"/>
          <w:marTop w:val="0"/>
          <w:marBottom w:val="0"/>
          <w:divBdr>
            <w:top w:val="none" w:sz="0" w:space="0" w:color="auto"/>
            <w:left w:val="none" w:sz="0" w:space="0" w:color="auto"/>
            <w:bottom w:val="none" w:sz="0" w:space="0" w:color="auto"/>
            <w:right w:val="none" w:sz="0" w:space="0" w:color="auto"/>
          </w:divBdr>
        </w:div>
        <w:div w:id="1314875229">
          <w:marLeft w:val="0"/>
          <w:marRight w:val="0"/>
          <w:marTop w:val="0"/>
          <w:marBottom w:val="0"/>
          <w:divBdr>
            <w:top w:val="none" w:sz="0" w:space="0" w:color="auto"/>
            <w:left w:val="none" w:sz="0" w:space="0" w:color="auto"/>
            <w:bottom w:val="none" w:sz="0" w:space="0" w:color="auto"/>
            <w:right w:val="none" w:sz="0" w:space="0" w:color="auto"/>
          </w:divBdr>
        </w:div>
        <w:div w:id="2116823270">
          <w:marLeft w:val="0"/>
          <w:marRight w:val="0"/>
          <w:marTop w:val="0"/>
          <w:marBottom w:val="0"/>
          <w:divBdr>
            <w:top w:val="none" w:sz="0" w:space="0" w:color="auto"/>
            <w:left w:val="none" w:sz="0" w:space="0" w:color="auto"/>
            <w:bottom w:val="none" w:sz="0" w:space="0" w:color="auto"/>
            <w:right w:val="none" w:sz="0" w:space="0" w:color="auto"/>
          </w:divBdr>
        </w:div>
        <w:div w:id="163514642">
          <w:marLeft w:val="0"/>
          <w:marRight w:val="0"/>
          <w:marTop w:val="0"/>
          <w:marBottom w:val="0"/>
          <w:divBdr>
            <w:top w:val="none" w:sz="0" w:space="0" w:color="auto"/>
            <w:left w:val="none" w:sz="0" w:space="0" w:color="auto"/>
            <w:bottom w:val="none" w:sz="0" w:space="0" w:color="auto"/>
            <w:right w:val="none" w:sz="0" w:space="0" w:color="auto"/>
          </w:divBdr>
        </w:div>
        <w:div w:id="38556217">
          <w:marLeft w:val="0"/>
          <w:marRight w:val="0"/>
          <w:marTop w:val="0"/>
          <w:marBottom w:val="0"/>
          <w:divBdr>
            <w:top w:val="none" w:sz="0" w:space="0" w:color="auto"/>
            <w:left w:val="none" w:sz="0" w:space="0" w:color="auto"/>
            <w:bottom w:val="none" w:sz="0" w:space="0" w:color="auto"/>
            <w:right w:val="none" w:sz="0" w:space="0" w:color="auto"/>
          </w:divBdr>
        </w:div>
        <w:div w:id="2093236065">
          <w:marLeft w:val="0"/>
          <w:marRight w:val="0"/>
          <w:marTop w:val="0"/>
          <w:marBottom w:val="0"/>
          <w:divBdr>
            <w:top w:val="none" w:sz="0" w:space="0" w:color="auto"/>
            <w:left w:val="none" w:sz="0" w:space="0" w:color="auto"/>
            <w:bottom w:val="none" w:sz="0" w:space="0" w:color="auto"/>
            <w:right w:val="none" w:sz="0" w:space="0" w:color="auto"/>
          </w:divBdr>
        </w:div>
        <w:div w:id="166211444">
          <w:marLeft w:val="0"/>
          <w:marRight w:val="0"/>
          <w:marTop w:val="0"/>
          <w:marBottom w:val="0"/>
          <w:divBdr>
            <w:top w:val="none" w:sz="0" w:space="0" w:color="auto"/>
            <w:left w:val="none" w:sz="0" w:space="0" w:color="auto"/>
            <w:bottom w:val="none" w:sz="0" w:space="0" w:color="auto"/>
            <w:right w:val="none" w:sz="0" w:space="0" w:color="auto"/>
          </w:divBdr>
        </w:div>
        <w:div w:id="236672685">
          <w:marLeft w:val="0"/>
          <w:marRight w:val="0"/>
          <w:marTop w:val="0"/>
          <w:marBottom w:val="0"/>
          <w:divBdr>
            <w:top w:val="none" w:sz="0" w:space="0" w:color="auto"/>
            <w:left w:val="none" w:sz="0" w:space="0" w:color="auto"/>
            <w:bottom w:val="none" w:sz="0" w:space="0" w:color="auto"/>
            <w:right w:val="none" w:sz="0" w:space="0" w:color="auto"/>
          </w:divBdr>
        </w:div>
        <w:div w:id="1258172432">
          <w:marLeft w:val="0"/>
          <w:marRight w:val="0"/>
          <w:marTop w:val="0"/>
          <w:marBottom w:val="0"/>
          <w:divBdr>
            <w:top w:val="none" w:sz="0" w:space="0" w:color="auto"/>
            <w:left w:val="none" w:sz="0" w:space="0" w:color="auto"/>
            <w:bottom w:val="none" w:sz="0" w:space="0" w:color="auto"/>
            <w:right w:val="none" w:sz="0" w:space="0" w:color="auto"/>
          </w:divBdr>
        </w:div>
        <w:div w:id="1959142882">
          <w:marLeft w:val="0"/>
          <w:marRight w:val="0"/>
          <w:marTop w:val="0"/>
          <w:marBottom w:val="0"/>
          <w:divBdr>
            <w:top w:val="none" w:sz="0" w:space="0" w:color="auto"/>
            <w:left w:val="none" w:sz="0" w:space="0" w:color="auto"/>
            <w:bottom w:val="none" w:sz="0" w:space="0" w:color="auto"/>
            <w:right w:val="none" w:sz="0" w:space="0" w:color="auto"/>
          </w:divBdr>
        </w:div>
        <w:div w:id="1614551916">
          <w:marLeft w:val="0"/>
          <w:marRight w:val="0"/>
          <w:marTop w:val="0"/>
          <w:marBottom w:val="0"/>
          <w:divBdr>
            <w:top w:val="none" w:sz="0" w:space="0" w:color="auto"/>
            <w:left w:val="none" w:sz="0" w:space="0" w:color="auto"/>
            <w:bottom w:val="none" w:sz="0" w:space="0" w:color="auto"/>
            <w:right w:val="none" w:sz="0" w:space="0" w:color="auto"/>
          </w:divBdr>
        </w:div>
        <w:div w:id="12000503">
          <w:marLeft w:val="0"/>
          <w:marRight w:val="0"/>
          <w:marTop w:val="0"/>
          <w:marBottom w:val="0"/>
          <w:divBdr>
            <w:top w:val="none" w:sz="0" w:space="0" w:color="auto"/>
            <w:left w:val="none" w:sz="0" w:space="0" w:color="auto"/>
            <w:bottom w:val="none" w:sz="0" w:space="0" w:color="auto"/>
            <w:right w:val="none" w:sz="0" w:space="0" w:color="auto"/>
          </w:divBdr>
        </w:div>
        <w:div w:id="1196112547">
          <w:marLeft w:val="0"/>
          <w:marRight w:val="0"/>
          <w:marTop w:val="0"/>
          <w:marBottom w:val="0"/>
          <w:divBdr>
            <w:top w:val="none" w:sz="0" w:space="0" w:color="auto"/>
            <w:left w:val="none" w:sz="0" w:space="0" w:color="auto"/>
            <w:bottom w:val="none" w:sz="0" w:space="0" w:color="auto"/>
            <w:right w:val="none" w:sz="0" w:space="0" w:color="auto"/>
          </w:divBdr>
        </w:div>
        <w:div w:id="711922326">
          <w:marLeft w:val="0"/>
          <w:marRight w:val="0"/>
          <w:marTop w:val="0"/>
          <w:marBottom w:val="0"/>
          <w:divBdr>
            <w:top w:val="none" w:sz="0" w:space="0" w:color="auto"/>
            <w:left w:val="none" w:sz="0" w:space="0" w:color="auto"/>
            <w:bottom w:val="none" w:sz="0" w:space="0" w:color="auto"/>
            <w:right w:val="none" w:sz="0" w:space="0" w:color="auto"/>
          </w:divBdr>
        </w:div>
        <w:div w:id="354770912">
          <w:marLeft w:val="0"/>
          <w:marRight w:val="0"/>
          <w:marTop w:val="0"/>
          <w:marBottom w:val="0"/>
          <w:divBdr>
            <w:top w:val="none" w:sz="0" w:space="0" w:color="auto"/>
            <w:left w:val="none" w:sz="0" w:space="0" w:color="auto"/>
            <w:bottom w:val="none" w:sz="0" w:space="0" w:color="auto"/>
            <w:right w:val="none" w:sz="0" w:space="0" w:color="auto"/>
          </w:divBdr>
        </w:div>
        <w:div w:id="1272056041">
          <w:marLeft w:val="0"/>
          <w:marRight w:val="0"/>
          <w:marTop w:val="0"/>
          <w:marBottom w:val="0"/>
          <w:divBdr>
            <w:top w:val="none" w:sz="0" w:space="0" w:color="auto"/>
            <w:left w:val="none" w:sz="0" w:space="0" w:color="auto"/>
            <w:bottom w:val="none" w:sz="0" w:space="0" w:color="auto"/>
            <w:right w:val="none" w:sz="0" w:space="0" w:color="auto"/>
          </w:divBdr>
        </w:div>
        <w:div w:id="1372342453">
          <w:marLeft w:val="0"/>
          <w:marRight w:val="0"/>
          <w:marTop w:val="0"/>
          <w:marBottom w:val="0"/>
          <w:divBdr>
            <w:top w:val="none" w:sz="0" w:space="0" w:color="auto"/>
            <w:left w:val="none" w:sz="0" w:space="0" w:color="auto"/>
            <w:bottom w:val="none" w:sz="0" w:space="0" w:color="auto"/>
            <w:right w:val="none" w:sz="0" w:space="0" w:color="auto"/>
          </w:divBdr>
        </w:div>
        <w:div w:id="1466004897">
          <w:marLeft w:val="0"/>
          <w:marRight w:val="0"/>
          <w:marTop w:val="0"/>
          <w:marBottom w:val="0"/>
          <w:divBdr>
            <w:top w:val="none" w:sz="0" w:space="0" w:color="auto"/>
            <w:left w:val="none" w:sz="0" w:space="0" w:color="auto"/>
            <w:bottom w:val="none" w:sz="0" w:space="0" w:color="auto"/>
            <w:right w:val="none" w:sz="0" w:space="0" w:color="auto"/>
          </w:divBdr>
        </w:div>
        <w:div w:id="1388456218">
          <w:marLeft w:val="0"/>
          <w:marRight w:val="0"/>
          <w:marTop w:val="0"/>
          <w:marBottom w:val="0"/>
          <w:divBdr>
            <w:top w:val="none" w:sz="0" w:space="0" w:color="auto"/>
            <w:left w:val="none" w:sz="0" w:space="0" w:color="auto"/>
            <w:bottom w:val="none" w:sz="0" w:space="0" w:color="auto"/>
            <w:right w:val="none" w:sz="0" w:space="0" w:color="auto"/>
          </w:divBdr>
        </w:div>
        <w:div w:id="1411079242">
          <w:marLeft w:val="0"/>
          <w:marRight w:val="0"/>
          <w:marTop w:val="0"/>
          <w:marBottom w:val="0"/>
          <w:divBdr>
            <w:top w:val="none" w:sz="0" w:space="0" w:color="auto"/>
            <w:left w:val="none" w:sz="0" w:space="0" w:color="auto"/>
            <w:bottom w:val="none" w:sz="0" w:space="0" w:color="auto"/>
            <w:right w:val="none" w:sz="0" w:space="0" w:color="auto"/>
          </w:divBdr>
        </w:div>
        <w:div w:id="917326962">
          <w:marLeft w:val="0"/>
          <w:marRight w:val="0"/>
          <w:marTop w:val="0"/>
          <w:marBottom w:val="0"/>
          <w:divBdr>
            <w:top w:val="none" w:sz="0" w:space="0" w:color="auto"/>
            <w:left w:val="none" w:sz="0" w:space="0" w:color="auto"/>
            <w:bottom w:val="none" w:sz="0" w:space="0" w:color="auto"/>
            <w:right w:val="none" w:sz="0" w:space="0" w:color="auto"/>
          </w:divBdr>
        </w:div>
        <w:div w:id="1475442941">
          <w:marLeft w:val="0"/>
          <w:marRight w:val="0"/>
          <w:marTop w:val="0"/>
          <w:marBottom w:val="0"/>
          <w:divBdr>
            <w:top w:val="none" w:sz="0" w:space="0" w:color="auto"/>
            <w:left w:val="none" w:sz="0" w:space="0" w:color="auto"/>
            <w:bottom w:val="none" w:sz="0" w:space="0" w:color="auto"/>
            <w:right w:val="none" w:sz="0" w:space="0" w:color="auto"/>
          </w:divBdr>
        </w:div>
        <w:div w:id="860124076">
          <w:marLeft w:val="0"/>
          <w:marRight w:val="0"/>
          <w:marTop w:val="0"/>
          <w:marBottom w:val="0"/>
          <w:divBdr>
            <w:top w:val="none" w:sz="0" w:space="0" w:color="auto"/>
            <w:left w:val="none" w:sz="0" w:space="0" w:color="auto"/>
            <w:bottom w:val="none" w:sz="0" w:space="0" w:color="auto"/>
            <w:right w:val="none" w:sz="0" w:space="0" w:color="auto"/>
          </w:divBdr>
        </w:div>
        <w:div w:id="727385182">
          <w:marLeft w:val="0"/>
          <w:marRight w:val="0"/>
          <w:marTop w:val="0"/>
          <w:marBottom w:val="0"/>
          <w:divBdr>
            <w:top w:val="none" w:sz="0" w:space="0" w:color="auto"/>
            <w:left w:val="none" w:sz="0" w:space="0" w:color="auto"/>
            <w:bottom w:val="none" w:sz="0" w:space="0" w:color="auto"/>
            <w:right w:val="none" w:sz="0" w:space="0" w:color="auto"/>
          </w:divBdr>
        </w:div>
        <w:div w:id="497694879">
          <w:marLeft w:val="0"/>
          <w:marRight w:val="0"/>
          <w:marTop w:val="0"/>
          <w:marBottom w:val="0"/>
          <w:divBdr>
            <w:top w:val="none" w:sz="0" w:space="0" w:color="auto"/>
            <w:left w:val="none" w:sz="0" w:space="0" w:color="auto"/>
            <w:bottom w:val="none" w:sz="0" w:space="0" w:color="auto"/>
            <w:right w:val="none" w:sz="0" w:space="0" w:color="auto"/>
          </w:divBdr>
        </w:div>
        <w:div w:id="851145386">
          <w:marLeft w:val="0"/>
          <w:marRight w:val="0"/>
          <w:marTop w:val="0"/>
          <w:marBottom w:val="0"/>
          <w:divBdr>
            <w:top w:val="none" w:sz="0" w:space="0" w:color="auto"/>
            <w:left w:val="none" w:sz="0" w:space="0" w:color="auto"/>
            <w:bottom w:val="none" w:sz="0" w:space="0" w:color="auto"/>
            <w:right w:val="none" w:sz="0" w:space="0" w:color="auto"/>
          </w:divBdr>
        </w:div>
        <w:div w:id="330449506">
          <w:marLeft w:val="0"/>
          <w:marRight w:val="0"/>
          <w:marTop w:val="0"/>
          <w:marBottom w:val="0"/>
          <w:divBdr>
            <w:top w:val="none" w:sz="0" w:space="0" w:color="auto"/>
            <w:left w:val="none" w:sz="0" w:space="0" w:color="auto"/>
            <w:bottom w:val="none" w:sz="0" w:space="0" w:color="auto"/>
            <w:right w:val="none" w:sz="0" w:space="0" w:color="auto"/>
          </w:divBdr>
        </w:div>
        <w:div w:id="1123814021">
          <w:marLeft w:val="0"/>
          <w:marRight w:val="0"/>
          <w:marTop w:val="0"/>
          <w:marBottom w:val="0"/>
          <w:divBdr>
            <w:top w:val="none" w:sz="0" w:space="0" w:color="auto"/>
            <w:left w:val="none" w:sz="0" w:space="0" w:color="auto"/>
            <w:bottom w:val="none" w:sz="0" w:space="0" w:color="auto"/>
            <w:right w:val="none" w:sz="0" w:space="0" w:color="auto"/>
          </w:divBdr>
        </w:div>
        <w:div w:id="722295079">
          <w:marLeft w:val="0"/>
          <w:marRight w:val="0"/>
          <w:marTop w:val="0"/>
          <w:marBottom w:val="0"/>
          <w:divBdr>
            <w:top w:val="none" w:sz="0" w:space="0" w:color="auto"/>
            <w:left w:val="none" w:sz="0" w:space="0" w:color="auto"/>
            <w:bottom w:val="none" w:sz="0" w:space="0" w:color="auto"/>
            <w:right w:val="none" w:sz="0" w:space="0" w:color="auto"/>
          </w:divBdr>
        </w:div>
        <w:div w:id="1080836395">
          <w:marLeft w:val="0"/>
          <w:marRight w:val="0"/>
          <w:marTop w:val="0"/>
          <w:marBottom w:val="0"/>
          <w:divBdr>
            <w:top w:val="none" w:sz="0" w:space="0" w:color="auto"/>
            <w:left w:val="none" w:sz="0" w:space="0" w:color="auto"/>
            <w:bottom w:val="none" w:sz="0" w:space="0" w:color="auto"/>
            <w:right w:val="none" w:sz="0" w:space="0" w:color="auto"/>
          </w:divBdr>
        </w:div>
        <w:div w:id="927735967">
          <w:marLeft w:val="0"/>
          <w:marRight w:val="0"/>
          <w:marTop w:val="0"/>
          <w:marBottom w:val="0"/>
          <w:divBdr>
            <w:top w:val="none" w:sz="0" w:space="0" w:color="auto"/>
            <w:left w:val="none" w:sz="0" w:space="0" w:color="auto"/>
            <w:bottom w:val="none" w:sz="0" w:space="0" w:color="auto"/>
            <w:right w:val="none" w:sz="0" w:space="0" w:color="auto"/>
          </w:divBdr>
        </w:div>
        <w:div w:id="2050568150">
          <w:marLeft w:val="0"/>
          <w:marRight w:val="0"/>
          <w:marTop w:val="0"/>
          <w:marBottom w:val="0"/>
          <w:divBdr>
            <w:top w:val="none" w:sz="0" w:space="0" w:color="auto"/>
            <w:left w:val="none" w:sz="0" w:space="0" w:color="auto"/>
            <w:bottom w:val="none" w:sz="0" w:space="0" w:color="auto"/>
            <w:right w:val="none" w:sz="0" w:space="0" w:color="auto"/>
          </w:divBdr>
        </w:div>
        <w:div w:id="707415207">
          <w:marLeft w:val="0"/>
          <w:marRight w:val="0"/>
          <w:marTop w:val="0"/>
          <w:marBottom w:val="0"/>
          <w:divBdr>
            <w:top w:val="none" w:sz="0" w:space="0" w:color="auto"/>
            <w:left w:val="none" w:sz="0" w:space="0" w:color="auto"/>
            <w:bottom w:val="none" w:sz="0" w:space="0" w:color="auto"/>
            <w:right w:val="none" w:sz="0" w:space="0" w:color="auto"/>
          </w:divBdr>
        </w:div>
        <w:div w:id="1076511188">
          <w:marLeft w:val="0"/>
          <w:marRight w:val="0"/>
          <w:marTop w:val="0"/>
          <w:marBottom w:val="0"/>
          <w:divBdr>
            <w:top w:val="none" w:sz="0" w:space="0" w:color="auto"/>
            <w:left w:val="none" w:sz="0" w:space="0" w:color="auto"/>
            <w:bottom w:val="none" w:sz="0" w:space="0" w:color="auto"/>
            <w:right w:val="none" w:sz="0" w:space="0" w:color="auto"/>
          </w:divBdr>
        </w:div>
        <w:div w:id="2034920155">
          <w:marLeft w:val="0"/>
          <w:marRight w:val="0"/>
          <w:marTop w:val="0"/>
          <w:marBottom w:val="0"/>
          <w:divBdr>
            <w:top w:val="none" w:sz="0" w:space="0" w:color="auto"/>
            <w:left w:val="none" w:sz="0" w:space="0" w:color="auto"/>
            <w:bottom w:val="none" w:sz="0" w:space="0" w:color="auto"/>
            <w:right w:val="none" w:sz="0" w:space="0" w:color="auto"/>
          </w:divBdr>
        </w:div>
        <w:div w:id="2077319302">
          <w:marLeft w:val="0"/>
          <w:marRight w:val="0"/>
          <w:marTop w:val="0"/>
          <w:marBottom w:val="0"/>
          <w:divBdr>
            <w:top w:val="none" w:sz="0" w:space="0" w:color="auto"/>
            <w:left w:val="none" w:sz="0" w:space="0" w:color="auto"/>
            <w:bottom w:val="none" w:sz="0" w:space="0" w:color="auto"/>
            <w:right w:val="none" w:sz="0" w:space="0" w:color="auto"/>
          </w:divBdr>
        </w:div>
        <w:div w:id="546381704">
          <w:marLeft w:val="0"/>
          <w:marRight w:val="0"/>
          <w:marTop w:val="0"/>
          <w:marBottom w:val="0"/>
          <w:divBdr>
            <w:top w:val="none" w:sz="0" w:space="0" w:color="auto"/>
            <w:left w:val="none" w:sz="0" w:space="0" w:color="auto"/>
            <w:bottom w:val="none" w:sz="0" w:space="0" w:color="auto"/>
            <w:right w:val="none" w:sz="0" w:space="0" w:color="auto"/>
          </w:divBdr>
        </w:div>
        <w:div w:id="1188326635">
          <w:marLeft w:val="0"/>
          <w:marRight w:val="0"/>
          <w:marTop w:val="0"/>
          <w:marBottom w:val="0"/>
          <w:divBdr>
            <w:top w:val="none" w:sz="0" w:space="0" w:color="auto"/>
            <w:left w:val="none" w:sz="0" w:space="0" w:color="auto"/>
            <w:bottom w:val="none" w:sz="0" w:space="0" w:color="auto"/>
            <w:right w:val="none" w:sz="0" w:space="0" w:color="auto"/>
          </w:divBdr>
        </w:div>
        <w:div w:id="577637112">
          <w:marLeft w:val="0"/>
          <w:marRight w:val="0"/>
          <w:marTop w:val="0"/>
          <w:marBottom w:val="0"/>
          <w:divBdr>
            <w:top w:val="none" w:sz="0" w:space="0" w:color="auto"/>
            <w:left w:val="none" w:sz="0" w:space="0" w:color="auto"/>
            <w:bottom w:val="none" w:sz="0" w:space="0" w:color="auto"/>
            <w:right w:val="none" w:sz="0" w:space="0" w:color="auto"/>
          </w:divBdr>
        </w:div>
        <w:div w:id="1664353605">
          <w:marLeft w:val="0"/>
          <w:marRight w:val="0"/>
          <w:marTop w:val="0"/>
          <w:marBottom w:val="0"/>
          <w:divBdr>
            <w:top w:val="none" w:sz="0" w:space="0" w:color="auto"/>
            <w:left w:val="none" w:sz="0" w:space="0" w:color="auto"/>
            <w:bottom w:val="none" w:sz="0" w:space="0" w:color="auto"/>
            <w:right w:val="none" w:sz="0" w:space="0" w:color="auto"/>
          </w:divBdr>
        </w:div>
        <w:div w:id="773862632">
          <w:marLeft w:val="0"/>
          <w:marRight w:val="0"/>
          <w:marTop w:val="0"/>
          <w:marBottom w:val="0"/>
          <w:divBdr>
            <w:top w:val="none" w:sz="0" w:space="0" w:color="auto"/>
            <w:left w:val="none" w:sz="0" w:space="0" w:color="auto"/>
            <w:bottom w:val="none" w:sz="0" w:space="0" w:color="auto"/>
            <w:right w:val="none" w:sz="0" w:space="0" w:color="auto"/>
          </w:divBdr>
        </w:div>
        <w:div w:id="1063026383">
          <w:marLeft w:val="0"/>
          <w:marRight w:val="0"/>
          <w:marTop w:val="0"/>
          <w:marBottom w:val="0"/>
          <w:divBdr>
            <w:top w:val="none" w:sz="0" w:space="0" w:color="auto"/>
            <w:left w:val="none" w:sz="0" w:space="0" w:color="auto"/>
            <w:bottom w:val="none" w:sz="0" w:space="0" w:color="auto"/>
            <w:right w:val="none" w:sz="0" w:space="0" w:color="auto"/>
          </w:divBdr>
        </w:div>
        <w:div w:id="1770395768">
          <w:marLeft w:val="0"/>
          <w:marRight w:val="0"/>
          <w:marTop w:val="0"/>
          <w:marBottom w:val="0"/>
          <w:divBdr>
            <w:top w:val="none" w:sz="0" w:space="0" w:color="auto"/>
            <w:left w:val="none" w:sz="0" w:space="0" w:color="auto"/>
            <w:bottom w:val="none" w:sz="0" w:space="0" w:color="auto"/>
            <w:right w:val="none" w:sz="0" w:space="0" w:color="auto"/>
          </w:divBdr>
        </w:div>
        <w:div w:id="1033774829">
          <w:marLeft w:val="0"/>
          <w:marRight w:val="0"/>
          <w:marTop w:val="0"/>
          <w:marBottom w:val="0"/>
          <w:divBdr>
            <w:top w:val="none" w:sz="0" w:space="0" w:color="auto"/>
            <w:left w:val="none" w:sz="0" w:space="0" w:color="auto"/>
            <w:bottom w:val="none" w:sz="0" w:space="0" w:color="auto"/>
            <w:right w:val="none" w:sz="0" w:space="0" w:color="auto"/>
          </w:divBdr>
        </w:div>
        <w:div w:id="1796095132">
          <w:marLeft w:val="0"/>
          <w:marRight w:val="0"/>
          <w:marTop w:val="0"/>
          <w:marBottom w:val="0"/>
          <w:divBdr>
            <w:top w:val="none" w:sz="0" w:space="0" w:color="auto"/>
            <w:left w:val="none" w:sz="0" w:space="0" w:color="auto"/>
            <w:bottom w:val="none" w:sz="0" w:space="0" w:color="auto"/>
            <w:right w:val="none" w:sz="0" w:space="0" w:color="auto"/>
          </w:divBdr>
        </w:div>
        <w:div w:id="1045911168">
          <w:marLeft w:val="0"/>
          <w:marRight w:val="0"/>
          <w:marTop w:val="0"/>
          <w:marBottom w:val="0"/>
          <w:divBdr>
            <w:top w:val="none" w:sz="0" w:space="0" w:color="auto"/>
            <w:left w:val="none" w:sz="0" w:space="0" w:color="auto"/>
            <w:bottom w:val="none" w:sz="0" w:space="0" w:color="auto"/>
            <w:right w:val="none" w:sz="0" w:space="0" w:color="auto"/>
          </w:divBdr>
        </w:div>
        <w:div w:id="114519895">
          <w:marLeft w:val="0"/>
          <w:marRight w:val="0"/>
          <w:marTop w:val="0"/>
          <w:marBottom w:val="0"/>
          <w:divBdr>
            <w:top w:val="none" w:sz="0" w:space="0" w:color="auto"/>
            <w:left w:val="none" w:sz="0" w:space="0" w:color="auto"/>
            <w:bottom w:val="none" w:sz="0" w:space="0" w:color="auto"/>
            <w:right w:val="none" w:sz="0" w:space="0" w:color="auto"/>
          </w:divBdr>
        </w:div>
        <w:div w:id="216816858">
          <w:marLeft w:val="0"/>
          <w:marRight w:val="0"/>
          <w:marTop w:val="0"/>
          <w:marBottom w:val="0"/>
          <w:divBdr>
            <w:top w:val="none" w:sz="0" w:space="0" w:color="auto"/>
            <w:left w:val="none" w:sz="0" w:space="0" w:color="auto"/>
            <w:bottom w:val="none" w:sz="0" w:space="0" w:color="auto"/>
            <w:right w:val="none" w:sz="0" w:space="0" w:color="auto"/>
          </w:divBdr>
        </w:div>
        <w:div w:id="799035512">
          <w:marLeft w:val="0"/>
          <w:marRight w:val="0"/>
          <w:marTop w:val="0"/>
          <w:marBottom w:val="0"/>
          <w:divBdr>
            <w:top w:val="none" w:sz="0" w:space="0" w:color="auto"/>
            <w:left w:val="none" w:sz="0" w:space="0" w:color="auto"/>
            <w:bottom w:val="none" w:sz="0" w:space="0" w:color="auto"/>
            <w:right w:val="none" w:sz="0" w:space="0" w:color="auto"/>
          </w:divBdr>
        </w:div>
        <w:div w:id="692001610">
          <w:marLeft w:val="0"/>
          <w:marRight w:val="0"/>
          <w:marTop w:val="0"/>
          <w:marBottom w:val="0"/>
          <w:divBdr>
            <w:top w:val="none" w:sz="0" w:space="0" w:color="auto"/>
            <w:left w:val="none" w:sz="0" w:space="0" w:color="auto"/>
            <w:bottom w:val="none" w:sz="0" w:space="0" w:color="auto"/>
            <w:right w:val="none" w:sz="0" w:space="0" w:color="auto"/>
          </w:divBdr>
        </w:div>
        <w:div w:id="60444582">
          <w:marLeft w:val="0"/>
          <w:marRight w:val="0"/>
          <w:marTop w:val="0"/>
          <w:marBottom w:val="0"/>
          <w:divBdr>
            <w:top w:val="none" w:sz="0" w:space="0" w:color="auto"/>
            <w:left w:val="none" w:sz="0" w:space="0" w:color="auto"/>
            <w:bottom w:val="none" w:sz="0" w:space="0" w:color="auto"/>
            <w:right w:val="none" w:sz="0" w:space="0" w:color="auto"/>
          </w:divBdr>
        </w:div>
        <w:div w:id="744761140">
          <w:marLeft w:val="0"/>
          <w:marRight w:val="0"/>
          <w:marTop w:val="0"/>
          <w:marBottom w:val="0"/>
          <w:divBdr>
            <w:top w:val="none" w:sz="0" w:space="0" w:color="auto"/>
            <w:left w:val="none" w:sz="0" w:space="0" w:color="auto"/>
            <w:bottom w:val="none" w:sz="0" w:space="0" w:color="auto"/>
            <w:right w:val="none" w:sz="0" w:space="0" w:color="auto"/>
          </w:divBdr>
        </w:div>
        <w:div w:id="459029461">
          <w:marLeft w:val="0"/>
          <w:marRight w:val="0"/>
          <w:marTop w:val="0"/>
          <w:marBottom w:val="0"/>
          <w:divBdr>
            <w:top w:val="none" w:sz="0" w:space="0" w:color="auto"/>
            <w:left w:val="none" w:sz="0" w:space="0" w:color="auto"/>
            <w:bottom w:val="none" w:sz="0" w:space="0" w:color="auto"/>
            <w:right w:val="none" w:sz="0" w:space="0" w:color="auto"/>
          </w:divBdr>
        </w:div>
        <w:div w:id="2055225879">
          <w:marLeft w:val="0"/>
          <w:marRight w:val="0"/>
          <w:marTop w:val="0"/>
          <w:marBottom w:val="0"/>
          <w:divBdr>
            <w:top w:val="none" w:sz="0" w:space="0" w:color="auto"/>
            <w:left w:val="none" w:sz="0" w:space="0" w:color="auto"/>
            <w:bottom w:val="none" w:sz="0" w:space="0" w:color="auto"/>
            <w:right w:val="none" w:sz="0" w:space="0" w:color="auto"/>
          </w:divBdr>
        </w:div>
        <w:div w:id="389420693">
          <w:marLeft w:val="0"/>
          <w:marRight w:val="0"/>
          <w:marTop w:val="0"/>
          <w:marBottom w:val="0"/>
          <w:divBdr>
            <w:top w:val="none" w:sz="0" w:space="0" w:color="auto"/>
            <w:left w:val="none" w:sz="0" w:space="0" w:color="auto"/>
            <w:bottom w:val="none" w:sz="0" w:space="0" w:color="auto"/>
            <w:right w:val="none" w:sz="0" w:space="0" w:color="auto"/>
          </w:divBdr>
        </w:div>
        <w:div w:id="1403601439">
          <w:marLeft w:val="0"/>
          <w:marRight w:val="0"/>
          <w:marTop w:val="0"/>
          <w:marBottom w:val="0"/>
          <w:divBdr>
            <w:top w:val="none" w:sz="0" w:space="0" w:color="auto"/>
            <w:left w:val="none" w:sz="0" w:space="0" w:color="auto"/>
            <w:bottom w:val="none" w:sz="0" w:space="0" w:color="auto"/>
            <w:right w:val="none" w:sz="0" w:space="0" w:color="auto"/>
          </w:divBdr>
        </w:div>
        <w:div w:id="836919147">
          <w:marLeft w:val="0"/>
          <w:marRight w:val="0"/>
          <w:marTop w:val="0"/>
          <w:marBottom w:val="0"/>
          <w:divBdr>
            <w:top w:val="none" w:sz="0" w:space="0" w:color="auto"/>
            <w:left w:val="none" w:sz="0" w:space="0" w:color="auto"/>
            <w:bottom w:val="none" w:sz="0" w:space="0" w:color="auto"/>
            <w:right w:val="none" w:sz="0" w:space="0" w:color="auto"/>
          </w:divBdr>
        </w:div>
        <w:div w:id="764963148">
          <w:marLeft w:val="0"/>
          <w:marRight w:val="0"/>
          <w:marTop w:val="0"/>
          <w:marBottom w:val="0"/>
          <w:divBdr>
            <w:top w:val="none" w:sz="0" w:space="0" w:color="auto"/>
            <w:left w:val="none" w:sz="0" w:space="0" w:color="auto"/>
            <w:bottom w:val="none" w:sz="0" w:space="0" w:color="auto"/>
            <w:right w:val="none" w:sz="0" w:space="0" w:color="auto"/>
          </w:divBdr>
        </w:div>
        <w:div w:id="786199153">
          <w:marLeft w:val="0"/>
          <w:marRight w:val="0"/>
          <w:marTop w:val="0"/>
          <w:marBottom w:val="0"/>
          <w:divBdr>
            <w:top w:val="none" w:sz="0" w:space="0" w:color="auto"/>
            <w:left w:val="none" w:sz="0" w:space="0" w:color="auto"/>
            <w:bottom w:val="none" w:sz="0" w:space="0" w:color="auto"/>
            <w:right w:val="none" w:sz="0" w:space="0" w:color="auto"/>
          </w:divBdr>
        </w:div>
        <w:div w:id="327169702">
          <w:marLeft w:val="0"/>
          <w:marRight w:val="0"/>
          <w:marTop w:val="0"/>
          <w:marBottom w:val="0"/>
          <w:divBdr>
            <w:top w:val="none" w:sz="0" w:space="0" w:color="auto"/>
            <w:left w:val="none" w:sz="0" w:space="0" w:color="auto"/>
            <w:bottom w:val="none" w:sz="0" w:space="0" w:color="auto"/>
            <w:right w:val="none" w:sz="0" w:space="0" w:color="auto"/>
          </w:divBdr>
        </w:div>
        <w:div w:id="450132252">
          <w:marLeft w:val="0"/>
          <w:marRight w:val="0"/>
          <w:marTop w:val="0"/>
          <w:marBottom w:val="0"/>
          <w:divBdr>
            <w:top w:val="none" w:sz="0" w:space="0" w:color="auto"/>
            <w:left w:val="none" w:sz="0" w:space="0" w:color="auto"/>
            <w:bottom w:val="none" w:sz="0" w:space="0" w:color="auto"/>
            <w:right w:val="none" w:sz="0" w:space="0" w:color="auto"/>
          </w:divBdr>
        </w:div>
        <w:div w:id="1452743528">
          <w:marLeft w:val="0"/>
          <w:marRight w:val="0"/>
          <w:marTop w:val="0"/>
          <w:marBottom w:val="0"/>
          <w:divBdr>
            <w:top w:val="none" w:sz="0" w:space="0" w:color="auto"/>
            <w:left w:val="none" w:sz="0" w:space="0" w:color="auto"/>
            <w:bottom w:val="none" w:sz="0" w:space="0" w:color="auto"/>
            <w:right w:val="none" w:sz="0" w:space="0" w:color="auto"/>
          </w:divBdr>
        </w:div>
        <w:div w:id="2074890334">
          <w:marLeft w:val="0"/>
          <w:marRight w:val="0"/>
          <w:marTop w:val="0"/>
          <w:marBottom w:val="0"/>
          <w:divBdr>
            <w:top w:val="none" w:sz="0" w:space="0" w:color="auto"/>
            <w:left w:val="none" w:sz="0" w:space="0" w:color="auto"/>
            <w:bottom w:val="none" w:sz="0" w:space="0" w:color="auto"/>
            <w:right w:val="none" w:sz="0" w:space="0" w:color="auto"/>
          </w:divBdr>
        </w:div>
        <w:div w:id="1448425813">
          <w:marLeft w:val="0"/>
          <w:marRight w:val="0"/>
          <w:marTop w:val="0"/>
          <w:marBottom w:val="0"/>
          <w:divBdr>
            <w:top w:val="none" w:sz="0" w:space="0" w:color="auto"/>
            <w:left w:val="none" w:sz="0" w:space="0" w:color="auto"/>
            <w:bottom w:val="none" w:sz="0" w:space="0" w:color="auto"/>
            <w:right w:val="none" w:sz="0" w:space="0" w:color="auto"/>
          </w:divBdr>
        </w:div>
        <w:div w:id="2129736994">
          <w:marLeft w:val="0"/>
          <w:marRight w:val="0"/>
          <w:marTop w:val="0"/>
          <w:marBottom w:val="0"/>
          <w:divBdr>
            <w:top w:val="none" w:sz="0" w:space="0" w:color="auto"/>
            <w:left w:val="none" w:sz="0" w:space="0" w:color="auto"/>
            <w:bottom w:val="none" w:sz="0" w:space="0" w:color="auto"/>
            <w:right w:val="none" w:sz="0" w:space="0" w:color="auto"/>
          </w:divBdr>
        </w:div>
        <w:div w:id="1919825910">
          <w:marLeft w:val="0"/>
          <w:marRight w:val="0"/>
          <w:marTop w:val="0"/>
          <w:marBottom w:val="0"/>
          <w:divBdr>
            <w:top w:val="none" w:sz="0" w:space="0" w:color="auto"/>
            <w:left w:val="none" w:sz="0" w:space="0" w:color="auto"/>
            <w:bottom w:val="none" w:sz="0" w:space="0" w:color="auto"/>
            <w:right w:val="none" w:sz="0" w:space="0" w:color="auto"/>
          </w:divBdr>
        </w:div>
        <w:div w:id="2108964514">
          <w:marLeft w:val="0"/>
          <w:marRight w:val="0"/>
          <w:marTop w:val="0"/>
          <w:marBottom w:val="0"/>
          <w:divBdr>
            <w:top w:val="none" w:sz="0" w:space="0" w:color="auto"/>
            <w:left w:val="none" w:sz="0" w:space="0" w:color="auto"/>
            <w:bottom w:val="none" w:sz="0" w:space="0" w:color="auto"/>
            <w:right w:val="none" w:sz="0" w:space="0" w:color="auto"/>
          </w:divBdr>
        </w:div>
        <w:div w:id="1829511636">
          <w:marLeft w:val="0"/>
          <w:marRight w:val="0"/>
          <w:marTop w:val="0"/>
          <w:marBottom w:val="0"/>
          <w:divBdr>
            <w:top w:val="none" w:sz="0" w:space="0" w:color="auto"/>
            <w:left w:val="none" w:sz="0" w:space="0" w:color="auto"/>
            <w:bottom w:val="none" w:sz="0" w:space="0" w:color="auto"/>
            <w:right w:val="none" w:sz="0" w:space="0" w:color="auto"/>
          </w:divBdr>
        </w:div>
        <w:div w:id="1222593307">
          <w:marLeft w:val="0"/>
          <w:marRight w:val="0"/>
          <w:marTop w:val="0"/>
          <w:marBottom w:val="0"/>
          <w:divBdr>
            <w:top w:val="none" w:sz="0" w:space="0" w:color="auto"/>
            <w:left w:val="none" w:sz="0" w:space="0" w:color="auto"/>
            <w:bottom w:val="none" w:sz="0" w:space="0" w:color="auto"/>
            <w:right w:val="none" w:sz="0" w:space="0" w:color="auto"/>
          </w:divBdr>
        </w:div>
        <w:div w:id="1517111329">
          <w:marLeft w:val="0"/>
          <w:marRight w:val="0"/>
          <w:marTop w:val="0"/>
          <w:marBottom w:val="0"/>
          <w:divBdr>
            <w:top w:val="none" w:sz="0" w:space="0" w:color="auto"/>
            <w:left w:val="none" w:sz="0" w:space="0" w:color="auto"/>
            <w:bottom w:val="none" w:sz="0" w:space="0" w:color="auto"/>
            <w:right w:val="none" w:sz="0" w:space="0" w:color="auto"/>
          </w:divBdr>
        </w:div>
        <w:div w:id="674186936">
          <w:marLeft w:val="0"/>
          <w:marRight w:val="0"/>
          <w:marTop w:val="0"/>
          <w:marBottom w:val="0"/>
          <w:divBdr>
            <w:top w:val="none" w:sz="0" w:space="0" w:color="auto"/>
            <w:left w:val="none" w:sz="0" w:space="0" w:color="auto"/>
            <w:bottom w:val="none" w:sz="0" w:space="0" w:color="auto"/>
            <w:right w:val="none" w:sz="0" w:space="0" w:color="auto"/>
          </w:divBdr>
        </w:div>
        <w:div w:id="633365047">
          <w:marLeft w:val="0"/>
          <w:marRight w:val="0"/>
          <w:marTop w:val="0"/>
          <w:marBottom w:val="0"/>
          <w:divBdr>
            <w:top w:val="none" w:sz="0" w:space="0" w:color="auto"/>
            <w:left w:val="none" w:sz="0" w:space="0" w:color="auto"/>
            <w:bottom w:val="none" w:sz="0" w:space="0" w:color="auto"/>
            <w:right w:val="none" w:sz="0" w:space="0" w:color="auto"/>
          </w:divBdr>
        </w:div>
        <w:div w:id="64450039">
          <w:marLeft w:val="0"/>
          <w:marRight w:val="0"/>
          <w:marTop w:val="0"/>
          <w:marBottom w:val="0"/>
          <w:divBdr>
            <w:top w:val="none" w:sz="0" w:space="0" w:color="auto"/>
            <w:left w:val="none" w:sz="0" w:space="0" w:color="auto"/>
            <w:bottom w:val="none" w:sz="0" w:space="0" w:color="auto"/>
            <w:right w:val="none" w:sz="0" w:space="0" w:color="auto"/>
          </w:divBdr>
        </w:div>
        <w:div w:id="1247039316">
          <w:marLeft w:val="0"/>
          <w:marRight w:val="0"/>
          <w:marTop w:val="0"/>
          <w:marBottom w:val="0"/>
          <w:divBdr>
            <w:top w:val="none" w:sz="0" w:space="0" w:color="auto"/>
            <w:left w:val="none" w:sz="0" w:space="0" w:color="auto"/>
            <w:bottom w:val="none" w:sz="0" w:space="0" w:color="auto"/>
            <w:right w:val="none" w:sz="0" w:space="0" w:color="auto"/>
          </w:divBdr>
        </w:div>
        <w:div w:id="1461074512">
          <w:marLeft w:val="0"/>
          <w:marRight w:val="0"/>
          <w:marTop w:val="0"/>
          <w:marBottom w:val="0"/>
          <w:divBdr>
            <w:top w:val="none" w:sz="0" w:space="0" w:color="auto"/>
            <w:left w:val="none" w:sz="0" w:space="0" w:color="auto"/>
            <w:bottom w:val="none" w:sz="0" w:space="0" w:color="auto"/>
            <w:right w:val="none" w:sz="0" w:space="0" w:color="auto"/>
          </w:divBdr>
        </w:div>
        <w:div w:id="942109259">
          <w:marLeft w:val="0"/>
          <w:marRight w:val="0"/>
          <w:marTop w:val="0"/>
          <w:marBottom w:val="0"/>
          <w:divBdr>
            <w:top w:val="none" w:sz="0" w:space="0" w:color="auto"/>
            <w:left w:val="none" w:sz="0" w:space="0" w:color="auto"/>
            <w:bottom w:val="none" w:sz="0" w:space="0" w:color="auto"/>
            <w:right w:val="none" w:sz="0" w:space="0" w:color="auto"/>
          </w:divBdr>
        </w:div>
        <w:div w:id="1274897019">
          <w:marLeft w:val="0"/>
          <w:marRight w:val="0"/>
          <w:marTop w:val="0"/>
          <w:marBottom w:val="0"/>
          <w:divBdr>
            <w:top w:val="none" w:sz="0" w:space="0" w:color="auto"/>
            <w:left w:val="none" w:sz="0" w:space="0" w:color="auto"/>
            <w:bottom w:val="none" w:sz="0" w:space="0" w:color="auto"/>
            <w:right w:val="none" w:sz="0" w:space="0" w:color="auto"/>
          </w:divBdr>
        </w:div>
        <w:div w:id="869998876">
          <w:marLeft w:val="0"/>
          <w:marRight w:val="0"/>
          <w:marTop w:val="0"/>
          <w:marBottom w:val="0"/>
          <w:divBdr>
            <w:top w:val="none" w:sz="0" w:space="0" w:color="auto"/>
            <w:left w:val="none" w:sz="0" w:space="0" w:color="auto"/>
            <w:bottom w:val="none" w:sz="0" w:space="0" w:color="auto"/>
            <w:right w:val="none" w:sz="0" w:space="0" w:color="auto"/>
          </w:divBdr>
        </w:div>
        <w:div w:id="928662865">
          <w:marLeft w:val="0"/>
          <w:marRight w:val="0"/>
          <w:marTop w:val="0"/>
          <w:marBottom w:val="0"/>
          <w:divBdr>
            <w:top w:val="none" w:sz="0" w:space="0" w:color="auto"/>
            <w:left w:val="none" w:sz="0" w:space="0" w:color="auto"/>
            <w:bottom w:val="none" w:sz="0" w:space="0" w:color="auto"/>
            <w:right w:val="none" w:sz="0" w:space="0" w:color="auto"/>
          </w:divBdr>
        </w:div>
        <w:div w:id="1652558525">
          <w:marLeft w:val="0"/>
          <w:marRight w:val="0"/>
          <w:marTop w:val="0"/>
          <w:marBottom w:val="0"/>
          <w:divBdr>
            <w:top w:val="none" w:sz="0" w:space="0" w:color="auto"/>
            <w:left w:val="none" w:sz="0" w:space="0" w:color="auto"/>
            <w:bottom w:val="none" w:sz="0" w:space="0" w:color="auto"/>
            <w:right w:val="none" w:sz="0" w:space="0" w:color="auto"/>
          </w:divBdr>
        </w:div>
        <w:div w:id="184828526">
          <w:marLeft w:val="0"/>
          <w:marRight w:val="0"/>
          <w:marTop w:val="0"/>
          <w:marBottom w:val="0"/>
          <w:divBdr>
            <w:top w:val="none" w:sz="0" w:space="0" w:color="auto"/>
            <w:left w:val="none" w:sz="0" w:space="0" w:color="auto"/>
            <w:bottom w:val="none" w:sz="0" w:space="0" w:color="auto"/>
            <w:right w:val="none" w:sz="0" w:space="0" w:color="auto"/>
          </w:divBdr>
        </w:div>
        <w:div w:id="261449702">
          <w:marLeft w:val="0"/>
          <w:marRight w:val="0"/>
          <w:marTop w:val="0"/>
          <w:marBottom w:val="0"/>
          <w:divBdr>
            <w:top w:val="none" w:sz="0" w:space="0" w:color="auto"/>
            <w:left w:val="none" w:sz="0" w:space="0" w:color="auto"/>
            <w:bottom w:val="none" w:sz="0" w:space="0" w:color="auto"/>
            <w:right w:val="none" w:sz="0" w:space="0" w:color="auto"/>
          </w:divBdr>
        </w:div>
        <w:div w:id="85198080">
          <w:marLeft w:val="0"/>
          <w:marRight w:val="0"/>
          <w:marTop w:val="0"/>
          <w:marBottom w:val="0"/>
          <w:divBdr>
            <w:top w:val="none" w:sz="0" w:space="0" w:color="auto"/>
            <w:left w:val="none" w:sz="0" w:space="0" w:color="auto"/>
            <w:bottom w:val="none" w:sz="0" w:space="0" w:color="auto"/>
            <w:right w:val="none" w:sz="0" w:space="0" w:color="auto"/>
          </w:divBdr>
        </w:div>
        <w:div w:id="1493135871">
          <w:marLeft w:val="0"/>
          <w:marRight w:val="0"/>
          <w:marTop w:val="0"/>
          <w:marBottom w:val="0"/>
          <w:divBdr>
            <w:top w:val="none" w:sz="0" w:space="0" w:color="auto"/>
            <w:left w:val="none" w:sz="0" w:space="0" w:color="auto"/>
            <w:bottom w:val="none" w:sz="0" w:space="0" w:color="auto"/>
            <w:right w:val="none" w:sz="0" w:space="0" w:color="auto"/>
          </w:divBdr>
        </w:div>
        <w:div w:id="2122335414">
          <w:marLeft w:val="0"/>
          <w:marRight w:val="0"/>
          <w:marTop w:val="0"/>
          <w:marBottom w:val="0"/>
          <w:divBdr>
            <w:top w:val="none" w:sz="0" w:space="0" w:color="auto"/>
            <w:left w:val="none" w:sz="0" w:space="0" w:color="auto"/>
            <w:bottom w:val="none" w:sz="0" w:space="0" w:color="auto"/>
            <w:right w:val="none" w:sz="0" w:space="0" w:color="auto"/>
          </w:divBdr>
        </w:div>
        <w:div w:id="413210002">
          <w:marLeft w:val="0"/>
          <w:marRight w:val="0"/>
          <w:marTop w:val="0"/>
          <w:marBottom w:val="0"/>
          <w:divBdr>
            <w:top w:val="none" w:sz="0" w:space="0" w:color="auto"/>
            <w:left w:val="none" w:sz="0" w:space="0" w:color="auto"/>
            <w:bottom w:val="none" w:sz="0" w:space="0" w:color="auto"/>
            <w:right w:val="none" w:sz="0" w:space="0" w:color="auto"/>
          </w:divBdr>
        </w:div>
        <w:div w:id="391465710">
          <w:marLeft w:val="0"/>
          <w:marRight w:val="0"/>
          <w:marTop w:val="0"/>
          <w:marBottom w:val="0"/>
          <w:divBdr>
            <w:top w:val="none" w:sz="0" w:space="0" w:color="auto"/>
            <w:left w:val="none" w:sz="0" w:space="0" w:color="auto"/>
            <w:bottom w:val="none" w:sz="0" w:space="0" w:color="auto"/>
            <w:right w:val="none" w:sz="0" w:space="0" w:color="auto"/>
          </w:divBdr>
        </w:div>
        <w:div w:id="920407801">
          <w:marLeft w:val="0"/>
          <w:marRight w:val="0"/>
          <w:marTop w:val="0"/>
          <w:marBottom w:val="0"/>
          <w:divBdr>
            <w:top w:val="none" w:sz="0" w:space="0" w:color="auto"/>
            <w:left w:val="none" w:sz="0" w:space="0" w:color="auto"/>
            <w:bottom w:val="none" w:sz="0" w:space="0" w:color="auto"/>
            <w:right w:val="none" w:sz="0" w:space="0" w:color="auto"/>
          </w:divBdr>
        </w:div>
        <w:div w:id="1309751262">
          <w:marLeft w:val="0"/>
          <w:marRight w:val="0"/>
          <w:marTop w:val="0"/>
          <w:marBottom w:val="0"/>
          <w:divBdr>
            <w:top w:val="none" w:sz="0" w:space="0" w:color="auto"/>
            <w:left w:val="none" w:sz="0" w:space="0" w:color="auto"/>
            <w:bottom w:val="none" w:sz="0" w:space="0" w:color="auto"/>
            <w:right w:val="none" w:sz="0" w:space="0" w:color="auto"/>
          </w:divBdr>
        </w:div>
        <w:div w:id="1617910347">
          <w:marLeft w:val="0"/>
          <w:marRight w:val="0"/>
          <w:marTop w:val="0"/>
          <w:marBottom w:val="0"/>
          <w:divBdr>
            <w:top w:val="none" w:sz="0" w:space="0" w:color="auto"/>
            <w:left w:val="none" w:sz="0" w:space="0" w:color="auto"/>
            <w:bottom w:val="none" w:sz="0" w:space="0" w:color="auto"/>
            <w:right w:val="none" w:sz="0" w:space="0" w:color="auto"/>
          </w:divBdr>
        </w:div>
        <w:div w:id="244219485">
          <w:marLeft w:val="0"/>
          <w:marRight w:val="0"/>
          <w:marTop w:val="0"/>
          <w:marBottom w:val="0"/>
          <w:divBdr>
            <w:top w:val="none" w:sz="0" w:space="0" w:color="auto"/>
            <w:left w:val="none" w:sz="0" w:space="0" w:color="auto"/>
            <w:bottom w:val="none" w:sz="0" w:space="0" w:color="auto"/>
            <w:right w:val="none" w:sz="0" w:space="0" w:color="auto"/>
          </w:divBdr>
        </w:div>
        <w:div w:id="1851870734">
          <w:marLeft w:val="0"/>
          <w:marRight w:val="0"/>
          <w:marTop w:val="0"/>
          <w:marBottom w:val="0"/>
          <w:divBdr>
            <w:top w:val="none" w:sz="0" w:space="0" w:color="auto"/>
            <w:left w:val="none" w:sz="0" w:space="0" w:color="auto"/>
            <w:bottom w:val="none" w:sz="0" w:space="0" w:color="auto"/>
            <w:right w:val="none" w:sz="0" w:space="0" w:color="auto"/>
          </w:divBdr>
        </w:div>
        <w:div w:id="222567193">
          <w:marLeft w:val="0"/>
          <w:marRight w:val="0"/>
          <w:marTop w:val="0"/>
          <w:marBottom w:val="0"/>
          <w:divBdr>
            <w:top w:val="none" w:sz="0" w:space="0" w:color="auto"/>
            <w:left w:val="none" w:sz="0" w:space="0" w:color="auto"/>
            <w:bottom w:val="none" w:sz="0" w:space="0" w:color="auto"/>
            <w:right w:val="none" w:sz="0" w:space="0" w:color="auto"/>
          </w:divBdr>
        </w:div>
        <w:div w:id="423263816">
          <w:marLeft w:val="0"/>
          <w:marRight w:val="0"/>
          <w:marTop w:val="0"/>
          <w:marBottom w:val="0"/>
          <w:divBdr>
            <w:top w:val="none" w:sz="0" w:space="0" w:color="auto"/>
            <w:left w:val="none" w:sz="0" w:space="0" w:color="auto"/>
            <w:bottom w:val="none" w:sz="0" w:space="0" w:color="auto"/>
            <w:right w:val="none" w:sz="0" w:space="0" w:color="auto"/>
          </w:divBdr>
        </w:div>
        <w:div w:id="1242108318">
          <w:marLeft w:val="0"/>
          <w:marRight w:val="0"/>
          <w:marTop w:val="0"/>
          <w:marBottom w:val="0"/>
          <w:divBdr>
            <w:top w:val="none" w:sz="0" w:space="0" w:color="auto"/>
            <w:left w:val="none" w:sz="0" w:space="0" w:color="auto"/>
            <w:bottom w:val="none" w:sz="0" w:space="0" w:color="auto"/>
            <w:right w:val="none" w:sz="0" w:space="0" w:color="auto"/>
          </w:divBdr>
        </w:div>
        <w:div w:id="1578056754">
          <w:marLeft w:val="0"/>
          <w:marRight w:val="0"/>
          <w:marTop w:val="0"/>
          <w:marBottom w:val="0"/>
          <w:divBdr>
            <w:top w:val="none" w:sz="0" w:space="0" w:color="auto"/>
            <w:left w:val="none" w:sz="0" w:space="0" w:color="auto"/>
            <w:bottom w:val="none" w:sz="0" w:space="0" w:color="auto"/>
            <w:right w:val="none" w:sz="0" w:space="0" w:color="auto"/>
          </w:divBdr>
        </w:div>
        <w:div w:id="1898859672">
          <w:marLeft w:val="0"/>
          <w:marRight w:val="0"/>
          <w:marTop w:val="0"/>
          <w:marBottom w:val="0"/>
          <w:divBdr>
            <w:top w:val="none" w:sz="0" w:space="0" w:color="auto"/>
            <w:left w:val="none" w:sz="0" w:space="0" w:color="auto"/>
            <w:bottom w:val="none" w:sz="0" w:space="0" w:color="auto"/>
            <w:right w:val="none" w:sz="0" w:space="0" w:color="auto"/>
          </w:divBdr>
        </w:div>
        <w:div w:id="2049138176">
          <w:marLeft w:val="0"/>
          <w:marRight w:val="0"/>
          <w:marTop w:val="0"/>
          <w:marBottom w:val="0"/>
          <w:divBdr>
            <w:top w:val="none" w:sz="0" w:space="0" w:color="auto"/>
            <w:left w:val="none" w:sz="0" w:space="0" w:color="auto"/>
            <w:bottom w:val="none" w:sz="0" w:space="0" w:color="auto"/>
            <w:right w:val="none" w:sz="0" w:space="0" w:color="auto"/>
          </w:divBdr>
        </w:div>
        <w:div w:id="1062941917">
          <w:marLeft w:val="0"/>
          <w:marRight w:val="0"/>
          <w:marTop w:val="0"/>
          <w:marBottom w:val="0"/>
          <w:divBdr>
            <w:top w:val="none" w:sz="0" w:space="0" w:color="auto"/>
            <w:left w:val="none" w:sz="0" w:space="0" w:color="auto"/>
            <w:bottom w:val="none" w:sz="0" w:space="0" w:color="auto"/>
            <w:right w:val="none" w:sz="0" w:space="0" w:color="auto"/>
          </w:divBdr>
        </w:div>
        <w:div w:id="367410130">
          <w:marLeft w:val="0"/>
          <w:marRight w:val="0"/>
          <w:marTop w:val="0"/>
          <w:marBottom w:val="0"/>
          <w:divBdr>
            <w:top w:val="none" w:sz="0" w:space="0" w:color="auto"/>
            <w:left w:val="none" w:sz="0" w:space="0" w:color="auto"/>
            <w:bottom w:val="none" w:sz="0" w:space="0" w:color="auto"/>
            <w:right w:val="none" w:sz="0" w:space="0" w:color="auto"/>
          </w:divBdr>
        </w:div>
        <w:div w:id="224803023">
          <w:marLeft w:val="0"/>
          <w:marRight w:val="0"/>
          <w:marTop w:val="0"/>
          <w:marBottom w:val="0"/>
          <w:divBdr>
            <w:top w:val="none" w:sz="0" w:space="0" w:color="auto"/>
            <w:left w:val="none" w:sz="0" w:space="0" w:color="auto"/>
            <w:bottom w:val="none" w:sz="0" w:space="0" w:color="auto"/>
            <w:right w:val="none" w:sz="0" w:space="0" w:color="auto"/>
          </w:divBdr>
        </w:div>
        <w:div w:id="1743067398">
          <w:marLeft w:val="0"/>
          <w:marRight w:val="0"/>
          <w:marTop w:val="0"/>
          <w:marBottom w:val="0"/>
          <w:divBdr>
            <w:top w:val="none" w:sz="0" w:space="0" w:color="auto"/>
            <w:left w:val="none" w:sz="0" w:space="0" w:color="auto"/>
            <w:bottom w:val="none" w:sz="0" w:space="0" w:color="auto"/>
            <w:right w:val="none" w:sz="0" w:space="0" w:color="auto"/>
          </w:divBdr>
        </w:div>
        <w:div w:id="144974746">
          <w:marLeft w:val="0"/>
          <w:marRight w:val="0"/>
          <w:marTop w:val="0"/>
          <w:marBottom w:val="0"/>
          <w:divBdr>
            <w:top w:val="none" w:sz="0" w:space="0" w:color="auto"/>
            <w:left w:val="none" w:sz="0" w:space="0" w:color="auto"/>
            <w:bottom w:val="none" w:sz="0" w:space="0" w:color="auto"/>
            <w:right w:val="none" w:sz="0" w:space="0" w:color="auto"/>
          </w:divBdr>
        </w:div>
        <w:div w:id="1561138310">
          <w:marLeft w:val="0"/>
          <w:marRight w:val="0"/>
          <w:marTop w:val="0"/>
          <w:marBottom w:val="0"/>
          <w:divBdr>
            <w:top w:val="none" w:sz="0" w:space="0" w:color="auto"/>
            <w:left w:val="none" w:sz="0" w:space="0" w:color="auto"/>
            <w:bottom w:val="none" w:sz="0" w:space="0" w:color="auto"/>
            <w:right w:val="none" w:sz="0" w:space="0" w:color="auto"/>
          </w:divBdr>
        </w:div>
        <w:div w:id="2014913118">
          <w:marLeft w:val="0"/>
          <w:marRight w:val="0"/>
          <w:marTop w:val="0"/>
          <w:marBottom w:val="0"/>
          <w:divBdr>
            <w:top w:val="none" w:sz="0" w:space="0" w:color="auto"/>
            <w:left w:val="none" w:sz="0" w:space="0" w:color="auto"/>
            <w:bottom w:val="none" w:sz="0" w:space="0" w:color="auto"/>
            <w:right w:val="none" w:sz="0" w:space="0" w:color="auto"/>
          </w:divBdr>
        </w:div>
        <w:div w:id="1871991084">
          <w:marLeft w:val="0"/>
          <w:marRight w:val="0"/>
          <w:marTop w:val="0"/>
          <w:marBottom w:val="0"/>
          <w:divBdr>
            <w:top w:val="none" w:sz="0" w:space="0" w:color="auto"/>
            <w:left w:val="none" w:sz="0" w:space="0" w:color="auto"/>
            <w:bottom w:val="none" w:sz="0" w:space="0" w:color="auto"/>
            <w:right w:val="none" w:sz="0" w:space="0" w:color="auto"/>
          </w:divBdr>
        </w:div>
        <w:div w:id="360665428">
          <w:marLeft w:val="0"/>
          <w:marRight w:val="0"/>
          <w:marTop w:val="0"/>
          <w:marBottom w:val="0"/>
          <w:divBdr>
            <w:top w:val="none" w:sz="0" w:space="0" w:color="auto"/>
            <w:left w:val="none" w:sz="0" w:space="0" w:color="auto"/>
            <w:bottom w:val="none" w:sz="0" w:space="0" w:color="auto"/>
            <w:right w:val="none" w:sz="0" w:space="0" w:color="auto"/>
          </w:divBdr>
        </w:div>
        <w:div w:id="678197866">
          <w:marLeft w:val="0"/>
          <w:marRight w:val="0"/>
          <w:marTop w:val="0"/>
          <w:marBottom w:val="0"/>
          <w:divBdr>
            <w:top w:val="none" w:sz="0" w:space="0" w:color="auto"/>
            <w:left w:val="none" w:sz="0" w:space="0" w:color="auto"/>
            <w:bottom w:val="none" w:sz="0" w:space="0" w:color="auto"/>
            <w:right w:val="none" w:sz="0" w:space="0" w:color="auto"/>
          </w:divBdr>
        </w:div>
        <w:div w:id="1573589226">
          <w:marLeft w:val="0"/>
          <w:marRight w:val="0"/>
          <w:marTop w:val="0"/>
          <w:marBottom w:val="0"/>
          <w:divBdr>
            <w:top w:val="none" w:sz="0" w:space="0" w:color="auto"/>
            <w:left w:val="none" w:sz="0" w:space="0" w:color="auto"/>
            <w:bottom w:val="none" w:sz="0" w:space="0" w:color="auto"/>
            <w:right w:val="none" w:sz="0" w:space="0" w:color="auto"/>
          </w:divBdr>
        </w:div>
        <w:div w:id="1538544254">
          <w:marLeft w:val="0"/>
          <w:marRight w:val="0"/>
          <w:marTop w:val="0"/>
          <w:marBottom w:val="0"/>
          <w:divBdr>
            <w:top w:val="none" w:sz="0" w:space="0" w:color="auto"/>
            <w:left w:val="none" w:sz="0" w:space="0" w:color="auto"/>
            <w:bottom w:val="none" w:sz="0" w:space="0" w:color="auto"/>
            <w:right w:val="none" w:sz="0" w:space="0" w:color="auto"/>
          </w:divBdr>
        </w:div>
        <w:div w:id="1214079001">
          <w:marLeft w:val="0"/>
          <w:marRight w:val="0"/>
          <w:marTop w:val="0"/>
          <w:marBottom w:val="0"/>
          <w:divBdr>
            <w:top w:val="none" w:sz="0" w:space="0" w:color="auto"/>
            <w:left w:val="none" w:sz="0" w:space="0" w:color="auto"/>
            <w:bottom w:val="none" w:sz="0" w:space="0" w:color="auto"/>
            <w:right w:val="none" w:sz="0" w:space="0" w:color="auto"/>
          </w:divBdr>
        </w:div>
        <w:div w:id="1238706706">
          <w:marLeft w:val="0"/>
          <w:marRight w:val="0"/>
          <w:marTop w:val="0"/>
          <w:marBottom w:val="0"/>
          <w:divBdr>
            <w:top w:val="none" w:sz="0" w:space="0" w:color="auto"/>
            <w:left w:val="none" w:sz="0" w:space="0" w:color="auto"/>
            <w:bottom w:val="none" w:sz="0" w:space="0" w:color="auto"/>
            <w:right w:val="none" w:sz="0" w:space="0" w:color="auto"/>
          </w:divBdr>
        </w:div>
        <w:div w:id="315689615">
          <w:marLeft w:val="0"/>
          <w:marRight w:val="0"/>
          <w:marTop w:val="0"/>
          <w:marBottom w:val="0"/>
          <w:divBdr>
            <w:top w:val="none" w:sz="0" w:space="0" w:color="auto"/>
            <w:left w:val="none" w:sz="0" w:space="0" w:color="auto"/>
            <w:bottom w:val="none" w:sz="0" w:space="0" w:color="auto"/>
            <w:right w:val="none" w:sz="0" w:space="0" w:color="auto"/>
          </w:divBdr>
        </w:div>
        <w:div w:id="357661011">
          <w:marLeft w:val="0"/>
          <w:marRight w:val="0"/>
          <w:marTop w:val="0"/>
          <w:marBottom w:val="0"/>
          <w:divBdr>
            <w:top w:val="none" w:sz="0" w:space="0" w:color="auto"/>
            <w:left w:val="none" w:sz="0" w:space="0" w:color="auto"/>
            <w:bottom w:val="none" w:sz="0" w:space="0" w:color="auto"/>
            <w:right w:val="none" w:sz="0" w:space="0" w:color="auto"/>
          </w:divBdr>
        </w:div>
        <w:div w:id="373390202">
          <w:marLeft w:val="0"/>
          <w:marRight w:val="0"/>
          <w:marTop w:val="0"/>
          <w:marBottom w:val="0"/>
          <w:divBdr>
            <w:top w:val="none" w:sz="0" w:space="0" w:color="auto"/>
            <w:left w:val="none" w:sz="0" w:space="0" w:color="auto"/>
            <w:bottom w:val="none" w:sz="0" w:space="0" w:color="auto"/>
            <w:right w:val="none" w:sz="0" w:space="0" w:color="auto"/>
          </w:divBdr>
        </w:div>
        <w:div w:id="686638729">
          <w:marLeft w:val="0"/>
          <w:marRight w:val="0"/>
          <w:marTop w:val="0"/>
          <w:marBottom w:val="0"/>
          <w:divBdr>
            <w:top w:val="none" w:sz="0" w:space="0" w:color="auto"/>
            <w:left w:val="none" w:sz="0" w:space="0" w:color="auto"/>
            <w:bottom w:val="none" w:sz="0" w:space="0" w:color="auto"/>
            <w:right w:val="none" w:sz="0" w:space="0" w:color="auto"/>
          </w:divBdr>
        </w:div>
        <w:div w:id="236717135">
          <w:marLeft w:val="0"/>
          <w:marRight w:val="0"/>
          <w:marTop w:val="0"/>
          <w:marBottom w:val="0"/>
          <w:divBdr>
            <w:top w:val="none" w:sz="0" w:space="0" w:color="auto"/>
            <w:left w:val="none" w:sz="0" w:space="0" w:color="auto"/>
            <w:bottom w:val="none" w:sz="0" w:space="0" w:color="auto"/>
            <w:right w:val="none" w:sz="0" w:space="0" w:color="auto"/>
          </w:divBdr>
        </w:div>
        <w:div w:id="1121461141">
          <w:marLeft w:val="0"/>
          <w:marRight w:val="0"/>
          <w:marTop w:val="0"/>
          <w:marBottom w:val="0"/>
          <w:divBdr>
            <w:top w:val="none" w:sz="0" w:space="0" w:color="auto"/>
            <w:left w:val="none" w:sz="0" w:space="0" w:color="auto"/>
            <w:bottom w:val="none" w:sz="0" w:space="0" w:color="auto"/>
            <w:right w:val="none" w:sz="0" w:space="0" w:color="auto"/>
          </w:divBdr>
        </w:div>
        <w:div w:id="524514059">
          <w:marLeft w:val="0"/>
          <w:marRight w:val="0"/>
          <w:marTop w:val="0"/>
          <w:marBottom w:val="0"/>
          <w:divBdr>
            <w:top w:val="none" w:sz="0" w:space="0" w:color="auto"/>
            <w:left w:val="none" w:sz="0" w:space="0" w:color="auto"/>
            <w:bottom w:val="none" w:sz="0" w:space="0" w:color="auto"/>
            <w:right w:val="none" w:sz="0" w:space="0" w:color="auto"/>
          </w:divBdr>
        </w:div>
        <w:div w:id="454372145">
          <w:marLeft w:val="0"/>
          <w:marRight w:val="0"/>
          <w:marTop w:val="0"/>
          <w:marBottom w:val="0"/>
          <w:divBdr>
            <w:top w:val="none" w:sz="0" w:space="0" w:color="auto"/>
            <w:left w:val="none" w:sz="0" w:space="0" w:color="auto"/>
            <w:bottom w:val="none" w:sz="0" w:space="0" w:color="auto"/>
            <w:right w:val="none" w:sz="0" w:space="0" w:color="auto"/>
          </w:divBdr>
        </w:div>
        <w:div w:id="283317446">
          <w:marLeft w:val="0"/>
          <w:marRight w:val="0"/>
          <w:marTop w:val="0"/>
          <w:marBottom w:val="0"/>
          <w:divBdr>
            <w:top w:val="none" w:sz="0" w:space="0" w:color="auto"/>
            <w:left w:val="none" w:sz="0" w:space="0" w:color="auto"/>
            <w:bottom w:val="none" w:sz="0" w:space="0" w:color="auto"/>
            <w:right w:val="none" w:sz="0" w:space="0" w:color="auto"/>
          </w:divBdr>
        </w:div>
        <w:div w:id="1934241299">
          <w:marLeft w:val="0"/>
          <w:marRight w:val="0"/>
          <w:marTop w:val="0"/>
          <w:marBottom w:val="0"/>
          <w:divBdr>
            <w:top w:val="none" w:sz="0" w:space="0" w:color="auto"/>
            <w:left w:val="none" w:sz="0" w:space="0" w:color="auto"/>
            <w:bottom w:val="none" w:sz="0" w:space="0" w:color="auto"/>
            <w:right w:val="none" w:sz="0" w:space="0" w:color="auto"/>
          </w:divBdr>
        </w:div>
        <w:div w:id="870263024">
          <w:marLeft w:val="0"/>
          <w:marRight w:val="0"/>
          <w:marTop w:val="0"/>
          <w:marBottom w:val="0"/>
          <w:divBdr>
            <w:top w:val="none" w:sz="0" w:space="0" w:color="auto"/>
            <w:left w:val="none" w:sz="0" w:space="0" w:color="auto"/>
            <w:bottom w:val="none" w:sz="0" w:space="0" w:color="auto"/>
            <w:right w:val="none" w:sz="0" w:space="0" w:color="auto"/>
          </w:divBdr>
        </w:div>
        <w:div w:id="154883632">
          <w:marLeft w:val="0"/>
          <w:marRight w:val="0"/>
          <w:marTop w:val="0"/>
          <w:marBottom w:val="0"/>
          <w:divBdr>
            <w:top w:val="none" w:sz="0" w:space="0" w:color="auto"/>
            <w:left w:val="none" w:sz="0" w:space="0" w:color="auto"/>
            <w:bottom w:val="none" w:sz="0" w:space="0" w:color="auto"/>
            <w:right w:val="none" w:sz="0" w:space="0" w:color="auto"/>
          </w:divBdr>
        </w:div>
        <w:div w:id="475294580">
          <w:marLeft w:val="0"/>
          <w:marRight w:val="0"/>
          <w:marTop w:val="0"/>
          <w:marBottom w:val="0"/>
          <w:divBdr>
            <w:top w:val="none" w:sz="0" w:space="0" w:color="auto"/>
            <w:left w:val="none" w:sz="0" w:space="0" w:color="auto"/>
            <w:bottom w:val="none" w:sz="0" w:space="0" w:color="auto"/>
            <w:right w:val="none" w:sz="0" w:space="0" w:color="auto"/>
          </w:divBdr>
        </w:div>
        <w:div w:id="1783113742">
          <w:marLeft w:val="0"/>
          <w:marRight w:val="0"/>
          <w:marTop w:val="0"/>
          <w:marBottom w:val="0"/>
          <w:divBdr>
            <w:top w:val="none" w:sz="0" w:space="0" w:color="auto"/>
            <w:left w:val="none" w:sz="0" w:space="0" w:color="auto"/>
            <w:bottom w:val="none" w:sz="0" w:space="0" w:color="auto"/>
            <w:right w:val="none" w:sz="0" w:space="0" w:color="auto"/>
          </w:divBdr>
        </w:div>
        <w:div w:id="867644580">
          <w:marLeft w:val="0"/>
          <w:marRight w:val="0"/>
          <w:marTop w:val="0"/>
          <w:marBottom w:val="0"/>
          <w:divBdr>
            <w:top w:val="none" w:sz="0" w:space="0" w:color="auto"/>
            <w:left w:val="none" w:sz="0" w:space="0" w:color="auto"/>
            <w:bottom w:val="none" w:sz="0" w:space="0" w:color="auto"/>
            <w:right w:val="none" w:sz="0" w:space="0" w:color="auto"/>
          </w:divBdr>
        </w:div>
        <w:div w:id="324865883">
          <w:marLeft w:val="0"/>
          <w:marRight w:val="0"/>
          <w:marTop w:val="0"/>
          <w:marBottom w:val="0"/>
          <w:divBdr>
            <w:top w:val="none" w:sz="0" w:space="0" w:color="auto"/>
            <w:left w:val="none" w:sz="0" w:space="0" w:color="auto"/>
            <w:bottom w:val="none" w:sz="0" w:space="0" w:color="auto"/>
            <w:right w:val="none" w:sz="0" w:space="0" w:color="auto"/>
          </w:divBdr>
        </w:div>
        <w:div w:id="452333892">
          <w:marLeft w:val="0"/>
          <w:marRight w:val="0"/>
          <w:marTop w:val="0"/>
          <w:marBottom w:val="0"/>
          <w:divBdr>
            <w:top w:val="none" w:sz="0" w:space="0" w:color="auto"/>
            <w:left w:val="none" w:sz="0" w:space="0" w:color="auto"/>
            <w:bottom w:val="none" w:sz="0" w:space="0" w:color="auto"/>
            <w:right w:val="none" w:sz="0" w:space="0" w:color="auto"/>
          </w:divBdr>
        </w:div>
        <w:div w:id="1790010728">
          <w:marLeft w:val="0"/>
          <w:marRight w:val="0"/>
          <w:marTop w:val="0"/>
          <w:marBottom w:val="0"/>
          <w:divBdr>
            <w:top w:val="none" w:sz="0" w:space="0" w:color="auto"/>
            <w:left w:val="none" w:sz="0" w:space="0" w:color="auto"/>
            <w:bottom w:val="none" w:sz="0" w:space="0" w:color="auto"/>
            <w:right w:val="none" w:sz="0" w:space="0" w:color="auto"/>
          </w:divBdr>
        </w:div>
        <w:div w:id="1865945812">
          <w:marLeft w:val="0"/>
          <w:marRight w:val="0"/>
          <w:marTop w:val="0"/>
          <w:marBottom w:val="0"/>
          <w:divBdr>
            <w:top w:val="none" w:sz="0" w:space="0" w:color="auto"/>
            <w:left w:val="none" w:sz="0" w:space="0" w:color="auto"/>
            <w:bottom w:val="none" w:sz="0" w:space="0" w:color="auto"/>
            <w:right w:val="none" w:sz="0" w:space="0" w:color="auto"/>
          </w:divBdr>
        </w:div>
        <w:div w:id="1523975518">
          <w:marLeft w:val="0"/>
          <w:marRight w:val="0"/>
          <w:marTop w:val="0"/>
          <w:marBottom w:val="0"/>
          <w:divBdr>
            <w:top w:val="none" w:sz="0" w:space="0" w:color="auto"/>
            <w:left w:val="none" w:sz="0" w:space="0" w:color="auto"/>
            <w:bottom w:val="none" w:sz="0" w:space="0" w:color="auto"/>
            <w:right w:val="none" w:sz="0" w:space="0" w:color="auto"/>
          </w:divBdr>
        </w:div>
        <w:div w:id="58212337">
          <w:marLeft w:val="0"/>
          <w:marRight w:val="0"/>
          <w:marTop w:val="0"/>
          <w:marBottom w:val="0"/>
          <w:divBdr>
            <w:top w:val="none" w:sz="0" w:space="0" w:color="auto"/>
            <w:left w:val="none" w:sz="0" w:space="0" w:color="auto"/>
            <w:bottom w:val="none" w:sz="0" w:space="0" w:color="auto"/>
            <w:right w:val="none" w:sz="0" w:space="0" w:color="auto"/>
          </w:divBdr>
        </w:div>
        <w:div w:id="521747101">
          <w:marLeft w:val="0"/>
          <w:marRight w:val="0"/>
          <w:marTop w:val="0"/>
          <w:marBottom w:val="0"/>
          <w:divBdr>
            <w:top w:val="none" w:sz="0" w:space="0" w:color="auto"/>
            <w:left w:val="none" w:sz="0" w:space="0" w:color="auto"/>
            <w:bottom w:val="none" w:sz="0" w:space="0" w:color="auto"/>
            <w:right w:val="none" w:sz="0" w:space="0" w:color="auto"/>
          </w:divBdr>
        </w:div>
        <w:div w:id="565383324">
          <w:marLeft w:val="0"/>
          <w:marRight w:val="0"/>
          <w:marTop w:val="0"/>
          <w:marBottom w:val="0"/>
          <w:divBdr>
            <w:top w:val="none" w:sz="0" w:space="0" w:color="auto"/>
            <w:left w:val="none" w:sz="0" w:space="0" w:color="auto"/>
            <w:bottom w:val="none" w:sz="0" w:space="0" w:color="auto"/>
            <w:right w:val="none" w:sz="0" w:space="0" w:color="auto"/>
          </w:divBdr>
        </w:div>
        <w:div w:id="1228103911">
          <w:marLeft w:val="0"/>
          <w:marRight w:val="0"/>
          <w:marTop w:val="0"/>
          <w:marBottom w:val="0"/>
          <w:divBdr>
            <w:top w:val="none" w:sz="0" w:space="0" w:color="auto"/>
            <w:left w:val="none" w:sz="0" w:space="0" w:color="auto"/>
            <w:bottom w:val="none" w:sz="0" w:space="0" w:color="auto"/>
            <w:right w:val="none" w:sz="0" w:space="0" w:color="auto"/>
          </w:divBdr>
        </w:div>
        <w:div w:id="310450690">
          <w:marLeft w:val="0"/>
          <w:marRight w:val="0"/>
          <w:marTop w:val="0"/>
          <w:marBottom w:val="0"/>
          <w:divBdr>
            <w:top w:val="none" w:sz="0" w:space="0" w:color="auto"/>
            <w:left w:val="none" w:sz="0" w:space="0" w:color="auto"/>
            <w:bottom w:val="none" w:sz="0" w:space="0" w:color="auto"/>
            <w:right w:val="none" w:sz="0" w:space="0" w:color="auto"/>
          </w:divBdr>
        </w:div>
        <w:div w:id="1468351363">
          <w:marLeft w:val="0"/>
          <w:marRight w:val="0"/>
          <w:marTop w:val="0"/>
          <w:marBottom w:val="0"/>
          <w:divBdr>
            <w:top w:val="none" w:sz="0" w:space="0" w:color="auto"/>
            <w:left w:val="none" w:sz="0" w:space="0" w:color="auto"/>
            <w:bottom w:val="none" w:sz="0" w:space="0" w:color="auto"/>
            <w:right w:val="none" w:sz="0" w:space="0" w:color="auto"/>
          </w:divBdr>
        </w:div>
        <w:div w:id="224604186">
          <w:marLeft w:val="0"/>
          <w:marRight w:val="0"/>
          <w:marTop w:val="0"/>
          <w:marBottom w:val="0"/>
          <w:divBdr>
            <w:top w:val="none" w:sz="0" w:space="0" w:color="auto"/>
            <w:left w:val="none" w:sz="0" w:space="0" w:color="auto"/>
            <w:bottom w:val="none" w:sz="0" w:space="0" w:color="auto"/>
            <w:right w:val="none" w:sz="0" w:space="0" w:color="auto"/>
          </w:divBdr>
        </w:div>
        <w:div w:id="1506089091">
          <w:marLeft w:val="0"/>
          <w:marRight w:val="0"/>
          <w:marTop w:val="0"/>
          <w:marBottom w:val="0"/>
          <w:divBdr>
            <w:top w:val="none" w:sz="0" w:space="0" w:color="auto"/>
            <w:left w:val="none" w:sz="0" w:space="0" w:color="auto"/>
            <w:bottom w:val="none" w:sz="0" w:space="0" w:color="auto"/>
            <w:right w:val="none" w:sz="0" w:space="0" w:color="auto"/>
          </w:divBdr>
        </w:div>
        <w:div w:id="1560245930">
          <w:marLeft w:val="0"/>
          <w:marRight w:val="0"/>
          <w:marTop w:val="0"/>
          <w:marBottom w:val="0"/>
          <w:divBdr>
            <w:top w:val="none" w:sz="0" w:space="0" w:color="auto"/>
            <w:left w:val="none" w:sz="0" w:space="0" w:color="auto"/>
            <w:bottom w:val="none" w:sz="0" w:space="0" w:color="auto"/>
            <w:right w:val="none" w:sz="0" w:space="0" w:color="auto"/>
          </w:divBdr>
        </w:div>
        <w:div w:id="260725741">
          <w:marLeft w:val="0"/>
          <w:marRight w:val="0"/>
          <w:marTop w:val="0"/>
          <w:marBottom w:val="0"/>
          <w:divBdr>
            <w:top w:val="none" w:sz="0" w:space="0" w:color="auto"/>
            <w:left w:val="none" w:sz="0" w:space="0" w:color="auto"/>
            <w:bottom w:val="none" w:sz="0" w:space="0" w:color="auto"/>
            <w:right w:val="none" w:sz="0" w:space="0" w:color="auto"/>
          </w:divBdr>
        </w:div>
        <w:div w:id="1089231010">
          <w:marLeft w:val="0"/>
          <w:marRight w:val="0"/>
          <w:marTop w:val="0"/>
          <w:marBottom w:val="0"/>
          <w:divBdr>
            <w:top w:val="none" w:sz="0" w:space="0" w:color="auto"/>
            <w:left w:val="none" w:sz="0" w:space="0" w:color="auto"/>
            <w:bottom w:val="none" w:sz="0" w:space="0" w:color="auto"/>
            <w:right w:val="none" w:sz="0" w:space="0" w:color="auto"/>
          </w:divBdr>
        </w:div>
        <w:div w:id="1618640372">
          <w:marLeft w:val="0"/>
          <w:marRight w:val="0"/>
          <w:marTop w:val="0"/>
          <w:marBottom w:val="0"/>
          <w:divBdr>
            <w:top w:val="none" w:sz="0" w:space="0" w:color="auto"/>
            <w:left w:val="none" w:sz="0" w:space="0" w:color="auto"/>
            <w:bottom w:val="none" w:sz="0" w:space="0" w:color="auto"/>
            <w:right w:val="none" w:sz="0" w:space="0" w:color="auto"/>
          </w:divBdr>
        </w:div>
        <w:div w:id="348456324">
          <w:marLeft w:val="0"/>
          <w:marRight w:val="0"/>
          <w:marTop w:val="0"/>
          <w:marBottom w:val="0"/>
          <w:divBdr>
            <w:top w:val="none" w:sz="0" w:space="0" w:color="auto"/>
            <w:left w:val="none" w:sz="0" w:space="0" w:color="auto"/>
            <w:bottom w:val="none" w:sz="0" w:space="0" w:color="auto"/>
            <w:right w:val="none" w:sz="0" w:space="0" w:color="auto"/>
          </w:divBdr>
        </w:div>
      </w:divsChild>
    </w:div>
    <w:div w:id="386345558">
      <w:bodyDiv w:val="1"/>
      <w:marLeft w:val="0"/>
      <w:marRight w:val="0"/>
      <w:marTop w:val="0"/>
      <w:marBottom w:val="0"/>
      <w:divBdr>
        <w:top w:val="none" w:sz="0" w:space="0" w:color="auto"/>
        <w:left w:val="none" w:sz="0" w:space="0" w:color="auto"/>
        <w:bottom w:val="none" w:sz="0" w:space="0" w:color="auto"/>
        <w:right w:val="none" w:sz="0" w:space="0" w:color="auto"/>
      </w:divBdr>
      <w:divsChild>
        <w:div w:id="72243995">
          <w:marLeft w:val="0"/>
          <w:marRight w:val="0"/>
          <w:marTop w:val="0"/>
          <w:marBottom w:val="0"/>
          <w:divBdr>
            <w:top w:val="none" w:sz="0" w:space="0" w:color="auto"/>
            <w:left w:val="none" w:sz="0" w:space="0" w:color="auto"/>
            <w:bottom w:val="none" w:sz="0" w:space="0" w:color="auto"/>
            <w:right w:val="none" w:sz="0" w:space="0" w:color="auto"/>
          </w:divBdr>
          <w:divsChild>
            <w:div w:id="1402292368">
              <w:marLeft w:val="0"/>
              <w:marRight w:val="0"/>
              <w:marTop w:val="0"/>
              <w:marBottom w:val="0"/>
              <w:divBdr>
                <w:top w:val="none" w:sz="0" w:space="0" w:color="auto"/>
                <w:left w:val="none" w:sz="0" w:space="0" w:color="auto"/>
                <w:bottom w:val="none" w:sz="0" w:space="0" w:color="auto"/>
                <w:right w:val="none" w:sz="0" w:space="0" w:color="auto"/>
              </w:divBdr>
            </w:div>
            <w:div w:id="1773738945">
              <w:marLeft w:val="0"/>
              <w:marRight w:val="0"/>
              <w:marTop w:val="0"/>
              <w:marBottom w:val="0"/>
              <w:divBdr>
                <w:top w:val="none" w:sz="0" w:space="0" w:color="auto"/>
                <w:left w:val="none" w:sz="0" w:space="0" w:color="auto"/>
                <w:bottom w:val="none" w:sz="0" w:space="0" w:color="auto"/>
                <w:right w:val="none" w:sz="0" w:space="0" w:color="auto"/>
              </w:divBdr>
            </w:div>
            <w:div w:id="764233136">
              <w:marLeft w:val="0"/>
              <w:marRight w:val="0"/>
              <w:marTop w:val="0"/>
              <w:marBottom w:val="0"/>
              <w:divBdr>
                <w:top w:val="none" w:sz="0" w:space="0" w:color="auto"/>
                <w:left w:val="none" w:sz="0" w:space="0" w:color="auto"/>
                <w:bottom w:val="none" w:sz="0" w:space="0" w:color="auto"/>
                <w:right w:val="none" w:sz="0" w:space="0" w:color="auto"/>
              </w:divBdr>
            </w:div>
          </w:divsChild>
        </w:div>
        <w:div w:id="1002780978">
          <w:marLeft w:val="0"/>
          <w:marRight w:val="0"/>
          <w:marTop w:val="0"/>
          <w:marBottom w:val="0"/>
          <w:divBdr>
            <w:top w:val="none" w:sz="0" w:space="0" w:color="auto"/>
            <w:left w:val="none" w:sz="0" w:space="0" w:color="auto"/>
            <w:bottom w:val="none" w:sz="0" w:space="0" w:color="auto"/>
            <w:right w:val="none" w:sz="0" w:space="0" w:color="auto"/>
          </w:divBdr>
          <w:divsChild>
            <w:div w:id="757869643">
              <w:marLeft w:val="0"/>
              <w:marRight w:val="0"/>
              <w:marTop w:val="0"/>
              <w:marBottom w:val="0"/>
              <w:divBdr>
                <w:top w:val="none" w:sz="0" w:space="0" w:color="auto"/>
                <w:left w:val="none" w:sz="0" w:space="0" w:color="auto"/>
                <w:bottom w:val="none" w:sz="0" w:space="0" w:color="auto"/>
                <w:right w:val="none" w:sz="0" w:space="0" w:color="auto"/>
              </w:divBdr>
            </w:div>
            <w:div w:id="1403023809">
              <w:marLeft w:val="0"/>
              <w:marRight w:val="0"/>
              <w:marTop w:val="0"/>
              <w:marBottom w:val="0"/>
              <w:divBdr>
                <w:top w:val="none" w:sz="0" w:space="0" w:color="auto"/>
                <w:left w:val="none" w:sz="0" w:space="0" w:color="auto"/>
                <w:bottom w:val="none" w:sz="0" w:space="0" w:color="auto"/>
                <w:right w:val="none" w:sz="0" w:space="0" w:color="auto"/>
              </w:divBdr>
            </w:div>
            <w:div w:id="878974582">
              <w:marLeft w:val="0"/>
              <w:marRight w:val="0"/>
              <w:marTop w:val="0"/>
              <w:marBottom w:val="0"/>
              <w:divBdr>
                <w:top w:val="none" w:sz="0" w:space="0" w:color="auto"/>
                <w:left w:val="none" w:sz="0" w:space="0" w:color="auto"/>
                <w:bottom w:val="none" w:sz="0" w:space="0" w:color="auto"/>
                <w:right w:val="none" w:sz="0" w:space="0" w:color="auto"/>
              </w:divBdr>
            </w:div>
          </w:divsChild>
        </w:div>
        <w:div w:id="228004122">
          <w:marLeft w:val="0"/>
          <w:marRight w:val="0"/>
          <w:marTop w:val="0"/>
          <w:marBottom w:val="0"/>
          <w:divBdr>
            <w:top w:val="none" w:sz="0" w:space="0" w:color="auto"/>
            <w:left w:val="none" w:sz="0" w:space="0" w:color="auto"/>
            <w:bottom w:val="none" w:sz="0" w:space="0" w:color="auto"/>
            <w:right w:val="none" w:sz="0" w:space="0" w:color="auto"/>
          </w:divBdr>
          <w:divsChild>
            <w:div w:id="49545397">
              <w:marLeft w:val="0"/>
              <w:marRight w:val="0"/>
              <w:marTop w:val="0"/>
              <w:marBottom w:val="0"/>
              <w:divBdr>
                <w:top w:val="none" w:sz="0" w:space="0" w:color="auto"/>
                <w:left w:val="none" w:sz="0" w:space="0" w:color="auto"/>
                <w:bottom w:val="none" w:sz="0" w:space="0" w:color="auto"/>
                <w:right w:val="none" w:sz="0" w:space="0" w:color="auto"/>
              </w:divBdr>
            </w:div>
            <w:div w:id="611209674">
              <w:marLeft w:val="0"/>
              <w:marRight w:val="0"/>
              <w:marTop w:val="0"/>
              <w:marBottom w:val="0"/>
              <w:divBdr>
                <w:top w:val="none" w:sz="0" w:space="0" w:color="auto"/>
                <w:left w:val="none" w:sz="0" w:space="0" w:color="auto"/>
                <w:bottom w:val="none" w:sz="0" w:space="0" w:color="auto"/>
                <w:right w:val="none" w:sz="0" w:space="0" w:color="auto"/>
              </w:divBdr>
            </w:div>
            <w:div w:id="1167214419">
              <w:marLeft w:val="0"/>
              <w:marRight w:val="0"/>
              <w:marTop w:val="0"/>
              <w:marBottom w:val="0"/>
              <w:divBdr>
                <w:top w:val="none" w:sz="0" w:space="0" w:color="auto"/>
                <w:left w:val="none" w:sz="0" w:space="0" w:color="auto"/>
                <w:bottom w:val="none" w:sz="0" w:space="0" w:color="auto"/>
                <w:right w:val="none" w:sz="0" w:space="0" w:color="auto"/>
              </w:divBdr>
            </w:div>
            <w:div w:id="1358316860">
              <w:marLeft w:val="0"/>
              <w:marRight w:val="0"/>
              <w:marTop w:val="0"/>
              <w:marBottom w:val="0"/>
              <w:divBdr>
                <w:top w:val="none" w:sz="0" w:space="0" w:color="auto"/>
                <w:left w:val="none" w:sz="0" w:space="0" w:color="auto"/>
                <w:bottom w:val="none" w:sz="0" w:space="0" w:color="auto"/>
                <w:right w:val="none" w:sz="0" w:space="0" w:color="auto"/>
              </w:divBdr>
            </w:div>
            <w:div w:id="209611073">
              <w:marLeft w:val="0"/>
              <w:marRight w:val="0"/>
              <w:marTop w:val="0"/>
              <w:marBottom w:val="0"/>
              <w:divBdr>
                <w:top w:val="none" w:sz="0" w:space="0" w:color="auto"/>
                <w:left w:val="none" w:sz="0" w:space="0" w:color="auto"/>
                <w:bottom w:val="none" w:sz="0" w:space="0" w:color="auto"/>
                <w:right w:val="none" w:sz="0" w:space="0" w:color="auto"/>
              </w:divBdr>
            </w:div>
          </w:divsChild>
        </w:div>
        <w:div w:id="1211767138">
          <w:marLeft w:val="0"/>
          <w:marRight w:val="0"/>
          <w:marTop w:val="0"/>
          <w:marBottom w:val="0"/>
          <w:divBdr>
            <w:top w:val="none" w:sz="0" w:space="0" w:color="auto"/>
            <w:left w:val="none" w:sz="0" w:space="0" w:color="auto"/>
            <w:bottom w:val="none" w:sz="0" w:space="0" w:color="auto"/>
            <w:right w:val="none" w:sz="0" w:space="0" w:color="auto"/>
          </w:divBdr>
          <w:divsChild>
            <w:div w:id="1342581837">
              <w:marLeft w:val="0"/>
              <w:marRight w:val="0"/>
              <w:marTop w:val="0"/>
              <w:marBottom w:val="0"/>
              <w:divBdr>
                <w:top w:val="none" w:sz="0" w:space="0" w:color="auto"/>
                <w:left w:val="none" w:sz="0" w:space="0" w:color="auto"/>
                <w:bottom w:val="none" w:sz="0" w:space="0" w:color="auto"/>
                <w:right w:val="none" w:sz="0" w:space="0" w:color="auto"/>
              </w:divBdr>
            </w:div>
            <w:div w:id="521090953">
              <w:marLeft w:val="0"/>
              <w:marRight w:val="0"/>
              <w:marTop w:val="0"/>
              <w:marBottom w:val="0"/>
              <w:divBdr>
                <w:top w:val="none" w:sz="0" w:space="0" w:color="auto"/>
                <w:left w:val="none" w:sz="0" w:space="0" w:color="auto"/>
                <w:bottom w:val="none" w:sz="0" w:space="0" w:color="auto"/>
                <w:right w:val="none" w:sz="0" w:space="0" w:color="auto"/>
              </w:divBdr>
            </w:div>
            <w:div w:id="414789893">
              <w:marLeft w:val="0"/>
              <w:marRight w:val="0"/>
              <w:marTop w:val="0"/>
              <w:marBottom w:val="0"/>
              <w:divBdr>
                <w:top w:val="none" w:sz="0" w:space="0" w:color="auto"/>
                <w:left w:val="none" w:sz="0" w:space="0" w:color="auto"/>
                <w:bottom w:val="none" w:sz="0" w:space="0" w:color="auto"/>
                <w:right w:val="none" w:sz="0" w:space="0" w:color="auto"/>
              </w:divBdr>
            </w:div>
            <w:div w:id="844055899">
              <w:marLeft w:val="0"/>
              <w:marRight w:val="0"/>
              <w:marTop w:val="0"/>
              <w:marBottom w:val="0"/>
              <w:divBdr>
                <w:top w:val="none" w:sz="0" w:space="0" w:color="auto"/>
                <w:left w:val="none" w:sz="0" w:space="0" w:color="auto"/>
                <w:bottom w:val="none" w:sz="0" w:space="0" w:color="auto"/>
                <w:right w:val="none" w:sz="0" w:space="0" w:color="auto"/>
              </w:divBdr>
            </w:div>
          </w:divsChild>
        </w:div>
        <w:div w:id="1534072211">
          <w:marLeft w:val="0"/>
          <w:marRight w:val="0"/>
          <w:marTop w:val="0"/>
          <w:marBottom w:val="0"/>
          <w:divBdr>
            <w:top w:val="none" w:sz="0" w:space="0" w:color="auto"/>
            <w:left w:val="none" w:sz="0" w:space="0" w:color="auto"/>
            <w:bottom w:val="none" w:sz="0" w:space="0" w:color="auto"/>
            <w:right w:val="none" w:sz="0" w:space="0" w:color="auto"/>
          </w:divBdr>
        </w:div>
        <w:div w:id="1063724741">
          <w:marLeft w:val="0"/>
          <w:marRight w:val="0"/>
          <w:marTop w:val="0"/>
          <w:marBottom w:val="0"/>
          <w:divBdr>
            <w:top w:val="none" w:sz="0" w:space="0" w:color="auto"/>
            <w:left w:val="none" w:sz="0" w:space="0" w:color="auto"/>
            <w:bottom w:val="none" w:sz="0" w:space="0" w:color="auto"/>
            <w:right w:val="none" w:sz="0" w:space="0" w:color="auto"/>
          </w:divBdr>
        </w:div>
        <w:div w:id="1947155598">
          <w:marLeft w:val="0"/>
          <w:marRight w:val="0"/>
          <w:marTop w:val="0"/>
          <w:marBottom w:val="0"/>
          <w:divBdr>
            <w:top w:val="none" w:sz="0" w:space="0" w:color="auto"/>
            <w:left w:val="none" w:sz="0" w:space="0" w:color="auto"/>
            <w:bottom w:val="none" w:sz="0" w:space="0" w:color="auto"/>
            <w:right w:val="none" w:sz="0" w:space="0" w:color="auto"/>
          </w:divBdr>
        </w:div>
        <w:div w:id="466748867">
          <w:marLeft w:val="0"/>
          <w:marRight w:val="0"/>
          <w:marTop w:val="0"/>
          <w:marBottom w:val="0"/>
          <w:divBdr>
            <w:top w:val="none" w:sz="0" w:space="0" w:color="auto"/>
            <w:left w:val="none" w:sz="0" w:space="0" w:color="auto"/>
            <w:bottom w:val="none" w:sz="0" w:space="0" w:color="auto"/>
            <w:right w:val="none" w:sz="0" w:space="0" w:color="auto"/>
          </w:divBdr>
        </w:div>
      </w:divsChild>
    </w:div>
    <w:div w:id="1122651949">
      <w:bodyDiv w:val="1"/>
      <w:marLeft w:val="0"/>
      <w:marRight w:val="0"/>
      <w:marTop w:val="0"/>
      <w:marBottom w:val="0"/>
      <w:divBdr>
        <w:top w:val="none" w:sz="0" w:space="0" w:color="auto"/>
        <w:left w:val="none" w:sz="0" w:space="0" w:color="auto"/>
        <w:bottom w:val="none" w:sz="0" w:space="0" w:color="auto"/>
        <w:right w:val="none" w:sz="0" w:space="0" w:color="auto"/>
      </w:divBdr>
    </w:div>
    <w:div w:id="1405175830">
      <w:bodyDiv w:val="1"/>
      <w:marLeft w:val="0"/>
      <w:marRight w:val="0"/>
      <w:marTop w:val="0"/>
      <w:marBottom w:val="0"/>
      <w:divBdr>
        <w:top w:val="none" w:sz="0" w:space="0" w:color="auto"/>
        <w:left w:val="none" w:sz="0" w:space="0" w:color="auto"/>
        <w:bottom w:val="none" w:sz="0" w:space="0" w:color="auto"/>
        <w:right w:val="none" w:sz="0" w:space="0" w:color="auto"/>
      </w:divBdr>
    </w:div>
    <w:div w:id="1735621171">
      <w:marLeft w:val="0"/>
      <w:marRight w:val="0"/>
      <w:marTop w:val="0"/>
      <w:marBottom w:val="0"/>
      <w:divBdr>
        <w:top w:val="none" w:sz="0" w:space="0" w:color="auto"/>
        <w:left w:val="none" w:sz="0" w:space="0" w:color="auto"/>
        <w:bottom w:val="none" w:sz="0" w:space="0" w:color="auto"/>
        <w:right w:val="none" w:sz="0" w:space="0" w:color="auto"/>
      </w:divBdr>
    </w:div>
    <w:div w:id="208896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sf.sabal@tatasteelfoundatio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7E3C69C260C643940D2C0CD73B31F3" ma:contentTypeVersion="16" ma:contentTypeDescription="Create a new document." ma:contentTypeScope="" ma:versionID="c47e0ec98149cacdce6d96401e90656f">
  <xsd:schema xmlns:xsd="http://www.w3.org/2001/XMLSchema" xmlns:xs="http://www.w3.org/2001/XMLSchema" xmlns:p="http://schemas.microsoft.com/office/2006/metadata/properties" xmlns:ns3="a3f7faa3-6e7c-4a30-b584-a00d29162576" xmlns:ns4="f2a21679-8cbc-4d17-81f2-658aa6e047ef" targetNamespace="http://schemas.microsoft.com/office/2006/metadata/properties" ma:root="true" ma:fieldsID="65823383de4eac8571ac4b2142c73baf" ns3:_="" ns4:_="">
    <xsd:import namespace="a3f7faa3-6e7c-4a30-b584-a00d29162576"/>
    <xsd:import namespace="f2a21679-8cbc-4d17-81f2-658aa6e047e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7faa3-6e7c-4a30-b584-a00d29162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a21679-8cbc-4d17-81f2-658aa6e047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a3f7faa3-6e7c-4a30-b584-a00d291625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2BB778-BEDD-4332-A764-E59A57EA6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7faa3-6e7c-4a30-b584-a00d29162576"/>
    <ds:schemaRef ds:uri="f2a21679-8cbc-4d17-81f2-658aa6e04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A60159-4688-4C31-AE01-051DE2394AFC}">
  <ds:schemaRefs>
    <ds:schemaRef ds:uri="http://schemas.openxmlformats.org/officeDocument/2006/bibliography"/>
  </ds:schemaRefs>
</ds:datastoreItem>
</file>

<file path=customXml/itemProps3.xml><?xml version="1.0" encoding="utf-8"?>
<ds:datastoreItem xmlns:ds="http://schemas.openxmlformats.org/officeDocument/2006/customXml" ds:itemID="{A63D7A5B-CED8-48A6-8C8B-6484FAB28304}">
  <ds:schemaRefs>
    <ds:schemaRef ds:uri="http://schemas.microsoft.com/office/2006/metadata/properties"/>
    <ds:schemaRef ds:uri="http://schemas.microsoft.com/office/infopath/2007/PartnerControls"/>
    <ds:schemaRef ds:uri="a3f7faa3-6e7c-4a30-b584-a00d29162576"/>
  </ds:schemaRefs>
</ds:datastoreItem>
</file>

<file path=customXml/itemProps4.xml><?xml version="1.0" encoding="utf-8"?>
<ds:datastoreItem xmlns:ds="http://schemas.openxmlformats.org/officeDocument/2006/customXml" ds:itemID="{9BC15125-38EF-4B38-908F-14EED34AA1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2926</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dc:creator>
  <cp:keywords/>
  <dc:description/>
  <cp:lastModifiedBy>Kumar Gaurav</cp:lastModifiedBy>
  <cp:revision>4</cp:revision>
  <cp:lastPrinted>2026-08-25T10:58:00Z</cp:lastPrinted>
  <dcterms:created xsi:type="dcterms:W3CDTF">2026-08-25T10:59:00Z</dcterms:created>
  <dcterms:modified xsi:type="dcterms:W3CDTF">2026-08-31T12:09:00Z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0x010100647E3C69C260C643940D2C0CD73B31F3</vt:lpwstr>
  </property>
</Properties>
</file>